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BAE6F" w14:textId="77777777" w:rsidR="00C366C3" w:rsidRDefault="00C366C3" w:rsidP="00854DAC">
      <w:pPr>
        <w:rPr>
          <w:b/>
          <w:sz w:val="20"/>
          <w:szCs w:val="20"/>
        </w:rPr>
      </w:pPr>
    </w:p>
    <w:p w14:paraId="601D19A5" w14:textId="77777777" w:rsidR="00F2176C" w:rsidRDefault="00F2176C" w:rsidP="00854DAC">
      <w:pPr>
        <w:rPr>
          <w:b/>
          <w:sz w:val="24"/>
          <w:szCs w:val="24"/>
        </w:rPr>
      </w:pPr>
    </w:p>
    <w:p w14:paraId="3DBEB9E7" w14:textId="77777777" w:rsidR="000A68A3" w:rsidRDefault="000A68A3" w:rsidP="00854DAC">
      <w:pPr>
        <w:rPr>
          <w:b/>
          <w:sz w:val="24"/>
          <w:szCs w:val="24"/>
        </w:rPr>
      </w:pPr>
    </w:p>
    <w:p w14:paraId="12CFBB9B" w14:textId="11634927" w:rsidR="00854DAC" w:rsidRPr="00D25CC2" w:rsidRDefault="00854DAC" w:rsidP="00854DAC">
      <w:pPr>
        <w:rPr>
          <w:b/>
          <w:sz w:val="28"/>
          <w:szCs w:val="24"/>
        </w:rPr>
      </w:pPr>
      <w:r w:rsidRPr="00D25CC2">
        <w:rPr>
          <w:b/>
          <w:sz w:val="28"/>
          <w:szCs w:val="24"/>
        </w:rPr>
        <w:t xml:space="preserve">Programma ambassadeursbijeenkomst </w:t>
      </w:r>
      <w:r w:rsidR="0029541F" w:rsidRPr="00D25CC2">
        <w:rPr>
          <w:b/>
          <w:sz w:val="28"/>
          <w:szCs w:val="24"/>
        </w:rPr>
        <w:t>29 en 30 juni</w:t>
      </w:r>
    </w:p>
    <w:p w14:paraId="465CF6A2" w14:textId="77777777" w:rsidR="00854DAC" w:rsidRDefault="00854DAC" w:rsidP="00854DAC">
      <w:pPr>
        <w:rPr>
          <w:sz w:val="24"/>
          <w:szCs w:val="24"/>
        </w:rPr>
      </w:pPr>
    </w:p>
    <w:p w14:paraId="65496FA0" w14:textId="77777777" w:rsidR="00BB1965" w:rsidRPr="005017FC" w:rsidRDefault="00BB1965" w:rsidP="00854DAC"/>
    <w:p w14:paraId="3B72F597" w14:textId="3BC86DE3" w:rsidR="00854DAC" w:rsidRPr="005017FC" w:rsidRDefault="00333ACD" w:rsidP="00854DAC">
      <w:pPr>
        <w:rPr>
          <w:b/>
        </w:rPr>
      </w:pPr>
      <w:r w:rsidRPr="005017FC">
        <w:rPr>
          <w:b/>
        </w:rPr>
        <w:t>Donderdag</w:t>
      </w:r>
      <w:r w:rsidR="00854DAC" w:rsidRPr="005017FC">
        <w:rPr>
          <w:b/>
        </w:rPr>
        <w:t xml:space="preserve"> </w:t>
      </w:r>
      <w:r w:rsidR="00F95248" w:rsidRPr="005017FC">
        <w:rPr>
          <w:b/>
        </w:rPr>
        <w:t>30</w:t>
      </w:r>
      <w:r w:rsidR="00854DAC" w:rsidRPr="005017FC">
        <w:rPr>
          <w:b/>
        </w:rPr>
        <w:t xml:space="preserve"> juni</w:t>
      </w:r>
      <w:r w:rsidR="00854DAC" w:rsidRPr="005017FC">
        <w:rPr>
          <w:b/>
        </w:rPr>
        <w:tab/>
      </w:r>
      <w:r w:rsidR="00854DAC" w:rsidRPr="005017FC">
        <w:rPr>
          <w:b/>
        </w:rPr>
        <w:tab/>
      </w:r>
    </w:p>
    <w:p w14:paraId="0A94BB8D" w14:textId="49397E1B" w:rsidR="00F95248" w:rsidRPr="005017FC" w:rsidRDefault="00F95248" w:rsidP="00A47E06">
      <w:pPr>
        <w:ind w:left="2124" w:hanging="2124"/>
      </w:pPr>
      <w:r w:rsidRPr="005017FC">
        <w:t>15:30 -  16:00</w:t>
      </w:r>
      <w:r w:rsidRPr="005017FC">
        <w:tab/>
        <w:t>Ontvangst</w:t>
      </w:r>
      <w:r w:rsidR="0078499A" w:rsidRPr="005017FC">
        <w:t xml:space="preserve">   </w:t>
      </w:r>
    </w:p>
    <w:p w14:paraId="3B5B0F60" w14:textId="1E7C776D" w:rsidR="00241043" w:rsidRPr="005017FC" w:rsidRDefault="00854DAC" w:rsidP="00241043">
      <w:pPr>
        <w:ind w:left="2124" w:hanging="2124"/>
        <w:rPr>
          <w:rFonts w:eastAsia="Calibri" w:cs="Arial"/>
        </w:rPr>
      </w:pPr>
      <w:r w:rsidRPr="005017FC">
        <w:t>16.00</w:t>
      </w:r>
      <w:r w:rsidR="00F95248" w:rsidRPr="005017FC">
        <w:t xml:space="preserve"> -  </w:t>
      </w:r>
      <w:r w:rsidR="00256CE2" w:rsidRPr="005017FC">
        <w:t>1</w:t>
      </w:r>
      <w:r w:rsidR="00333ACD" w:rsidRPr="005017FC">
        <w:t>6</w:t>
      </w:r>
      <w:r w:rsidR="00C366C3" w:rsidRPr="005017FC">
        <w:t>.</w:t>
      </w:r>
      <w:r w:rsidR="000508DD" w:rsidRPr="005017FC">
        <w:t>15</w:t>
      </w:r>
      <w:r w:rsidR="00A47E06" w:rsidRPr="005017FC">
        <w:tab/>
      </w:r>
      <w:r w:rsidR="003605AB">
        <w:rPr>
          <w:rFonts w:eastAsia="Calibri" w:cs="Arial"/>
        </w:rPr>
        <w:t>Inleiding door Jaap Hamming:</w:t>
      </w:r>
      <w:r w:rsidR="00241043" w:rsidRPr="005017FC">
        <w:rPr>
          <w:rFonts w:eastAsia="Calibri" w:cs="Arial"/>
        </w:rPr>
        <w:t xml:space="preserve"> </w:t>
      </w:r>
      <w:r w:rsidR="000508DD" w:rsidRPr="005017FC">
        <w:rPr>
          <w:rFonts w:eastAsia="Calibri" w:cs="Arial"/>
        </w:rPr>
        <w:t xml:space="preserve">Waar staan we nu en waar gaan we naartoe? </w:t>
      </w:r>
    </w:p>
    <w:p w14:paraId="2F69B33D" w14:textId="77777777" w:rsidR="00241043" w:rsidRPr="005017FC" w:rsidRDefault="00241043" w:rsidP="00241043">
      <w:pPr>
        <w:rPr>
          <w:rFonts w:eastAsia="Calibri" w:cs="Arial"/>
        </w:rPr>
      </w:pPr>
    </w:p>
    <w:p w14:paraId="0F666508" w14:textId="09B8BD3E" w:rsidR="00241043" w:rsidRPr="003605AB" w:rsidRDefault="000508DD" w:rsidP="003605AB">
      <w:pPr>
        <w:ind w:left="2124" w:hanging="2124"/>
        <w:rPr>
          <w:rFonts w:eastAsia="Calibri" w:cs="Arial"/>
        </w:rPr>
      </w:pPr>
      <w:r w:rsidRPr="005017FC">
        <w:rPr>
          <w:rFonts w:eastAsia="Calibri" w:cs="Arial"/>
        </w:rPr>
        <w:t>16:15</w:t>
      </w:r>
      <w:r w:rsidR="00241043" w:rsidRPr="005017FC">
        <w:rPr>
          <w:rFonts w:eastAsia="Calibri" w:cs="Arial"/>
        </w:rPr>
        <w:t xml:space="preserve"> – 17:30</w:t>
      </w:r>
      <w:r w:rsidR="00241043" w:rsidRPr="005017FC">
        <w:rPr>
          <w:rFonts w:eastAsia="Calibri" w:cs="Arial"/>
        </w:rPr>
        <w:tab/>
      </w:r>
      <w:r w:rsidR="003605AB">
        <w:rPr>
          <w:rFonts w:eastAsia="Calibri" w:cs="Arial"/>
        </w:rPr>
        <w:t xml:space="preserve">Inventarisatie van vragen uit de ambassadeursgroep: </w:t>
      </w:r>
    </w:p>
    <w:p w14:paraId="1801BE82" w14:textId="77777777" w:rsidR="009F163C" w:rsidRPr="005017FC" w:rsidRDefault="009F163C" w:rsidP="00854DAC"/>
    <w:p w14:paraId="124007E7" w14:textId="4E41EE3A" w:rsidR="00D25CC2" w:rsidRPr="00D25CC2" w:rsidRDefault="00256CE2" w:rsidP="00D25CC2">
      <w:r w:rsidRPr="005017FC">
        <w:t>1</w:t>
      </w:r>
      <w:r w:rsidR="00241043" w:rsidRPr="005017FC">
        <w:t>7</w:t>
      </w:r>
      <w:r w:rsidRPr="005017FC">
        <w:t>:</w:t>
      </w:r>
      <w:r w:rsidR="00241043" w:rsidRPr="005017FC">
        <w:t>3</w:t>
      </w:r>
      <w:r w:rsidRPr="005017FC">
        <w:t>0 – 1</w:t>
      </w:r>
      <w:r w:rsidR="00241043" w:rsidRPr="005017FC">
        <w:t>8</w:t>
      </w:r>
      <w:r w:rsidRPr="005017FC">
        <w:t>:</w:t>
      </w:r>
      <w:r w:rsidR="00241043" w:rsidRPr="005017FC">
        <w:t>3</w:t>
      </w:r>
      <w:r w:rsidRPr="005017FC">
        <w:t>0</w:t>
      </w:r>
      <w:r w:rsidRPr="005017FC">
        <w:tab/>
      </w:r>
      <w:r w:rsidRPr="005017FC">
        <w:tab/>
      </w:r>
      <w:r w:rsidR="00280FA0" w:rsidRPr="005017FC">
        <w:t>Dinerb</w:t>
      </w:r>
      <w:r w:rsidRPr="005017FC">
        <w:rPr>
          <w:i/>
        </w:rPr>
        <w:t>uffet</w:t>
      </w:r>
    </w:p>
    <w:p w14:paraId="566941D7" w14:textId="6DA9729E" w:rsidR="00D25CC2" w:rsidRDefault="00D25CC2" w:rsidP="00D25CC2">
      <w:pPr>
        <w:rPr>
          <w:b/>
          <w:sz w:val="24"/>
          <w:szCs w:val="24"/>
        </w:rPr>
      </w:pPr>
    </w:p>
    <w:p w14:paraId="3EEA3707" w14:textId="77777777" w:rsidR="00D25CC2" w:rsidRDefault="00D25CC2" w:rsidP="00D25CC2">
      <w:pPr>
        <w:rPr>
          <w:sz w:val="24"/>
          <w:szCs w:val="24"/>
        </w:rPr>
      </w:pPr>
      <w:r>
        <w:rPr>
          <w:sz w:val="24"/>
          <w:szCs w:val="24"/>
        </w:rPr>
        <w:t>18:30 – 21:00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Zie p</w:t>
      </w:r>
      <w:r w:rsidRPr="00D25CC2">
        <w:rPr>
          <w:sz w:val="24"/>
          <w:szCs w:val="24"/>
        </w:rPr>
        <w:t>rogramma netwerkbije</w:t>
      </w:r>
      <w:r>
        <w:rPr>
          <w:sz w:val="24"/>
          <w:szCs w:val="24"/>
        </w:rPr>
        <w:t>enkomst Medisch Specialist</w:t>
      </w:r>
    </w:p>
    <w:p w14:paraId="189F00D3" w14:textId="284CBC34" w:rsidR="00D25CC2" w:rsidRDefault="00D25CC2" w:rsidP="00D25C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5CC2">
        <w:rPr>
          <w:sz w:val="24"/>
          <w:szCs w:val="24"/>
        </w:rPr>
        <w:t>Patiëntveiligheid</w:t>
      </w:r>
      <w:r>
        <w:rPr>
          <w:sz w:val="24"/>
          <w:szCs w:val="24"/>
        </w:rPr>
        <w:t xml:space="preserve"> </w:t>
      </w:r>
    </w:p>
    <w:p w14:paraId="51F2F2B8" w14:textId="7887BC2A" w:rsidR="00D25CC2" w:rsidRPr="00D25CC2" w:rsidRDefault="00D25CC2" w:rsidP="00D25C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ECCD86D" w14:textId="69809BA6" w:rsidR="00D25CC2" w:rsidRDefault="00D25CC2" w:rsidP="00F2176C">
      <w:pPr>
        <w:ind w:left="21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291B975" w14:textId="063C8A3C" w:rsidR="00854DAC" w:rsidRPr="00F2176C" w:rsidRDefault="00373E60" w:rsidP="00854DAC">
      <w:pPr>
        <w:rPr>
          <w:b/>
          <w:sz w:val="24"/>
          <w:szCs w:val="24"/>
        </w:rPr>
      </w:pPr>
      <w:r>
        <w:rPr>
          <w:b/>
          <w:sz w:val="24"/>
          <w:szCs w:val="24"/>
        </w:rPr>
        <w:t>Vrijdag 30 juni</w:t>
      </w:r>
    </w:p>
    <w:p w14:paraId="02C0B264" w14:textId="332E7B65" w:rsidR="000508DD" w:rsidRPr="005017FC" w:rsidRDefault="00373E60" w:rsidP="00AB5782">
      <w:pPr>
        <w:ind w:left="2124" w:hanging="2124"/>
        <w:contextualSpacing/>
      </w:pPr>
      <w:r>
        <w:t>09.00-09.15</w:t>
      </w:r>
      <w:r w:rsidR="000508DD" w:rsidRPr="005017FC">
        <w:tab/>
        <w:t xml:space="preserve">Korte terugblik op gisteren en inleiding op het dagprogramma door </w:t>
      </w:r>
      <w:r>
        <w:t>Jaap Hamming</w:t>
      </w:r>
    </w:p>
    <w:p w14:paraId="46145C4F" w14:textId="554CEA2D" w:rsidR="000508DD" w:rsidRDefault="00256CE2" w:rsidP="00AB5782">
      <w:pPr>
        <w:ind w:left="2124" w:hanging="2124"/>
        <w:contextualSpacing/>
        <w:rPr>
          <w:sz w:val="24"/>
          <w:szCs w:val="24"/>
        </w:rPr>
      </w:pPr>
      <w:r w:rsidRPr="00F2176C">
        <w:rPr>
          <w:sz w:val="24"/>
          <w:szCs w:val="24"/>
        </w:rPr>
        <w:tab/>
      </w:r>
    </w:p>
    <w:p w14:paraId="26B18852" w14:textId="4E73C0F6" w:rsidR="00373E60" w:rsidRDefault="00AD025A" w:rsidP="0099477E">
      <w:r>
        <w:t>09.15-11</w:t>
      </w:r>
      <w:r w:rsidR="00373E60">
        <w:t>.30</w:t>
      </w:r>
      <w:r w:rsidR="000508DD" w:rsidRPr="005017FC">
        <w:tab/>
      </w:r>
      <w:r w:rsidR="0099477E">
        <w:tab/>
      </w:r>
      <w:r w:rsidR="00373E60">
        <w:t>Toelichting op spel Just Culture door Jacob Caron</w:t>
      </w:r>
    </w:p>
    <w:p w14:paraId="6B5FD014" w14:textId="77777777" w:rsidR="00AD025A" w:rsidRPr="000A68A3" w:rsidRDefault="00AD025A" w:rsidP="000A68A3">
      <w:pPr>
        <w:pStyle w:val="Lijstalinea"/>
        <w:numPr>
          <w:ilvl w:val="0"/>
          <w:numId w:val="14"/>
        </w:numPr>
      </w:pPr>
      <w:r w:rsidRPr="000A68A3">
        <w:t>Spelen van het spel in subgroepen</w:t>
      </w:r>
    </w:p>
    <w:p w14:paraId="0FF72ABB" w14:textId="2102CD78" w:rsidR="00AD025A" w:rsidRPr="000A68A3" w:rsidRDefault="00AD025A" w:rsidP="000A68A3">
      <w:pPr>
        <w:pStyle w:val="Lijstalinea"/>
        <w:numPr>
          <w:ilvl w:val="0"/>
          <w:numId w:val="14"/>
        </w:numPr>
      </w:pPr>
      <w:r w:rsidRPr="000A68A3">
        <w:t>Nabespreking en leerpunten</w:t>
      </w:r>
    </w:p>
    <w:p w14:paraId="54F0741C" w14:textId="598A6EBE" w:rsidR="00373E60" w:rsidRPr="000A68A3" w:rsidRDefault="00AD025A" w:rsidP="000A68A3">
      <w:pPr>
        <w:pStyle w:val="Lijstalinea"/>
        <w:numPr>
          <w:ilvl w:val="0"/>
          <w:numId w:val="14"/>
        </w:numPr>
        <w:rPr>
          <w:rFonts w:eastAsia="Calibri" w:cs="Arial"/>
        </w:rPr>
      </w:pPr>
      <w:r w:rsidRPr="000A68A3">
        <w:t>Uitwerking</w:t>
      </w:r>
      <w:r w:rsidRPr="000A68A3">
        <w:rPr>
          <w:rFonts w:eastAsia="Calibri" w:cs="Arial"/>
        </w:rPr>
        <w:t xml:space="preserve"> van nieuwe casuïstiek  </w:t>
      </w:r>
    </w:p>
    <w:p w14:paraId="6496281B" w14:textId="77777777" w:rsidR="000639A8" w:rsidRPr="005017FC" w:rsidRDefault="000639A8" w:rsidP="00E230A7"/>
    <w:p w14:paraId="5D4A6511" w14:textId="152CB1B8" w:rsidR="0099477E" w:rsidRDefault="00AD025A" w:rsidP="000A68A3">
      <w:pPr>
        <w:ind w:left="2120" w:hanging="2120"/>
      </w:pPr>
      <w:r>
        <w:t>11.30-12.30</w:t>
      </w:r>
      <w:r w:rsidR="00E230A7" w:rsidRPr="005017FC">
        <w:tab/>
      </w:r>
      <w:r w:rsidR="00280FA0" w:rsidRPr="005017FC">
        <w:tab/>
      </w:r>
      <w:r>
        <w:t>Handreiking en toolbox opleiders/ambassadeurs</w:t>
      </w:r>
      <w:r w:rsidR="0099477E">
        <w:t xml:space="preserve"> door Jaap Hamming</w:t>
      </w:r>
    </w:p>
    <w:p w14:paraId="6402445B" w14:textId="0A14269A" w:rsidR="00AD025A" w:rsidRDefault="000A68A3" w:rsidP="0099477E">
      <w:pPr>
        <w:ind w:left="2120"/>
      </w:pPr>
      <w:r>
        <w:t>Eerst zal de handreiking worden toegelicht, vervolgens als groep er zelf mee aan de slag</w:t>
      </w:r>
      <w:r w:rsidR="00AD025A">
        <w:t>: volgende vragen beantwoorden:</w:t>
      </w:r>
    </w:p>
    <w:p w14:paraId="47CE908D" w14:textId="183F3805" w:rsidR="00AD025A" w:rsidRDefault="00AD025A" w:rsidP="00AD025A">
      <w:pPr>
        <w:pStyle w:val="Lijstalinea"/>
        <w:numPr>
          <w:ilvl w:val="0"/>
          <w:numId w:val="14"/>
        </w:numPr>
      </w:pPr>
      <w:r>
        <w:t>Is het materiaal herkenbaar en bruikbaar?</w:t>
      </w:r>
    </w:p>
    <w:p w14:paraId="6A4E7930" w14:textId="76ACC68F" w:rsidR="000A68A3" w:rsidRDefault="00AD025A" w:rsidP="0099477E">
      <w:pPr>
        <w:pStyle w:val="Lijstalinea"/>
        <w:numPr>
          <w:ilvl w:val="0"/>
          <w:numId w:val="14"/>
        </w:numPr>
      </w:pPr>
      <w:r>
        <w:t>Welke aanpassingen nog nodig?</w:t>
      </w:r>
    </w:p>
    <w:p w14:paraId="531F4A07" w14:textId="6A3767AA" w:rsidR="000A68A3" w:rsidRDefault="00AD025A" w:rsidP="000A68A3">
      <w:pPr>
        <w:pStyle w:val="Lijstalinea"/>
        <w:numPr>
          <w:ilvl w:val="0"/>
          <w:numId w:val="14"/>
        </w:numPr>
      </w:pPr>
      <w:r>
        <w:t>Aanvullingen op toolbox?</w:t>
      </w:r>
    </w:p>
    <w:p w14:paraId="4C54CAFE" w14:textId="7267DBC9" w:rsidR="00AD025A" w:rsidRPr="005017FC" w:rsidRDefault="00AD025A" w:rsidP="00AD025A">
      <w:pPr>
        <w:pStyle w:val="Lijstalinea"/>
        <w:numPr>
          <w:ilvl w:val="0"/>
          <w:numId w:val="14"/>
        </w:numPr>
      </w:pPr>
      <w:r>
        <w:t xml:space="preserve">Hoe </w:t>
      </w:r>
      <w:r w:rsidR="000A68A3">
        <w:t xml:space="preserve">kunnen we het </w:t>
      </w:r>
      <w:r>
        <w:t xml:space="preserve">goed onder de aandacht brengen van toekomstige gebruikers? Wat is er dan nog nodig? </w:t>
      </w:r>
    </w:p>
    <w:p w14:paraId="64DF8CAC" w14:textId="6F2498DE" w:rsidR="00280FA0" w:rsidRPr="005017FC" w:rsidRDefault="00280FA0" w:rsidP="00E230A7"/>
    <w:p w14:paraId="69C08F85" w14:textId="41ECB6DF" w:rsidR="0097351B" w:rsidRPr="005017FC" w:rsidRDefault="0097351B" w:rsidP="0097351B">
      <w:pPr>
        <w:rPr>
          <w:rFonts w:eastAsia="Calibri" w:cs="Arial"/>
          <w:i/>
        </w:rPr>
      </w:pPr>
      <w:r w:rsidRPr="005017FC">
        <w:rPr>
          <w:rFonts w:eastAsia="Calibri" w:cs="Arial"/>
        </w:rPr>
        <w:t>12:30 – 13:30</w:t>
      </w:r>
      <w:r w:rsidRPr="005017FC">
        <w:rPr>
          <w:rFonts w:eastAsia="Calibri" w:cs="Arial"/>
        </w:rPr>
        <w:tab/>
      </w:r>
      <w:r w:rsidRPr="005017FC">
        <w:rPr>
          <w:rFonts w:eastAsia="Calibri" w:cs="Arial"/>
        </w:rPr>
        <w:tab/>
      </w:r>
      <w:r w:rsidRPr="005017FC">
        <w:rPr>
          <w:rFonts w:eastAsia="Calibri" w:cs="Arial"/>
          <w:i/>
        </w:rPr>
        <w:t>Lunch</w:t>
      </w:r>
    </w:p>
    <w:p w14:paraId="31CCB056" w14:textId="77777777" w:rsidR="00AB5782" w:rsidRPr="005017FC" w:rsidRDefault="00AB5782" w:rsidP="009F163C">
      <w:pPr>
        <w:rPr>
          <w:rFonts w:eastAsia="Calibri" w:cs="Arial"/>
        </w:rPr>
      </w:pPr>
    </w:p>
    <w:p w14:paraId="29D3FEAA" w14:textId="77777777" w:rsidR="00B77312" w:rsidRDefault="0097351B" w:rsidP="00AD025A">
      <w:pPr>
        <w:rPr>
          <w:rFonts w:eastAsia="Calibri" w:cs="Arial"/>
        </w:rPr>
      </w:pPr>
      <w:r w:rsidRPr="005017FC">
        <w:rPr>
          <w:rFonts w:eastAsia="Calibri" w:cs="Arial"/>
        </w:rPr>
        <w:t xml:space="preserve">13:30 – </w:t>
      </w:r>
      <w:r w:rsidR="00AD025A">
        <w:rPr>
          <w:rFonts w:eastAsia="Calibri" w:cs="Arial"/>
        </w:rPr>
        <w:t>15.00</w:t>
      </w:r>
      <w:r w:rsidRPr="005017FC">
        <w:rPr>
          <w:rFonts w:eastAsia="Calibri" w:cs="Arial"/>
        </w:rPr>
        <w:tab/>
      </w:r>
      <w:r w:rsidR="00AD025A">
        <w:rPr>
          <w:rFonts w:eastAsia="Calibri" w:cs="Arial"/>
        </w:rPr>
        <w:tab/>
        <w:t>Bespreking opzet train de trainingsprogramma</w:t>
      </w:r>
      <w:r w:rsidR="00B77312">
        <w:rPr>
          <w:rFonts w:eastAsia="Calibri" w:cs="Arial"/>
        </w:rPr>
        <w:t xml:space="preserve"> SEH.</w:t>
      </w:r>
    </w:p>
    <w:p w14:paraId="5DDC65B7" w14:textId="206CA7C4" w:rsidR="009F163C" w:rsidRPr="000A68A3" w:rsidRDefault="00AD025A" w:rsidP="0099477E">
      <w:pPr>
        <w:pStyle w:val="Lijstalinea"/>
        <w:numPr>
          <w:ilvl w:val="0"/>
          <w:numId w:val="14"/>
        </w:numPr>
      </w:pPr>
      <w:r w:rsidRPr="000A68A3">
        <w:t xml:space="preserve">Inleiding door </w:t>
      </w:r>
      <w:r w:rsidR="0099477E">
        <w:t>Pieter van Driel</w:t>
      </w:r>
    </w:p>
    <w:p w14:paraId="013E1815" w14:textId="449C5D93" w:rsidR="00B77312" w:rsidRPr="000A68A3" w:rsidRDefault="000A68A3" w:rsidP="000A68A3">
      <w:pPr>
        <w:pStyle w:val="Lijstalinea"/>
        <w:numPr>
          <w:ilvl w:val="0"/>
          <w:numId w:val="14"/>
        </w:numPr>
      </w:pPr>
      <w:r>
        <w:t>Bespreken concept</w:t>
      </w:r>
      <w:r w:rsidR="00B77312" w:rsidRPr="000A68A3">
        <w:t>programma en doen van suggesties</w:t>
      </w:r>
    </w:p>
    <w:p w14:paraId="0208FB6D" w14:textId="7C3F8389" w:rsidR="00B77312" w:rsidRPr="000A68A3" w:rsidRDefault="00B77312" w:rsidP="000A68A3">
      <w:pPr>
        <w:pStyle w:val="Lijstalinea"/>
        <w:numPr>
          <w:ilvl w:val="0"/>
          <w:numId w:val="14"/>
        </w:numPr>
        <w:rPr>
          <w:rFonts w:eastAsia="Calibri" w:cs="Arial"/>
        </w:rPr>
      </w:pPr>
      <w:r w:rsidRPr="000A68A3">
        <w:t>Mogelijkheden om ook in eigen WV/instelling uit te voeren? Welke aanpassingen</w:t>
      </w:r>
      <w:r w:rsidRPr="000A68A3">
        <w:rPr>
          <w:rFonts w:eastAsia="Calibri" w:cs="Arial"/>
        </w:rPr>
        <w:t xml:space="preserve"> zouden dan nodig zijn?</w:t>
      </w:r>
    </w:p>
    <w:p w14:paraId="06627E94" w14:textId="087BA3BF" w:rsidR="0097351B" w:rsidRPr="005017FC" w:rsidRDefault="00A52827" w:rsidP="0097351B">
      <w:pPr>
        <w:rPr>
          <w:rFonts w:eastAsia="Calibri" w:cs="Arial"/>
        </w:rPr>
      </w:pPr>
      <w:r w:rsidRPr="005017FC">
        <w:rPr>
          <w:rFonts w:eastAsia="Calibri" w:cs="Arial"/>
        </w:rPr>
        <w:t xml:space="preserve"> </w:t>
      </w:r>
    </w:p>
    <w:p w14:paraId="7680A4E0" w14:textId="036CCCD2" w:rsidR="00B77312" w:rsidRDefault="000639A8" w:rsidP="00B77312">
      <w:pPr>
        <w:ind w:left="2120" w:hanging="2120"/>
      </w:pPr>
      <w:r w:rsidRPr="00B77312">
        <w:t>15:</w:t>
      </w:r>
      <w:r w:rsidR="00AD025A" w:rsidRPr="00B77312">
        <w:t>00</w:t>
      </w:r>
      <w:r w:rsidRPr="00B77312">
        <w:t xml:space="preserve"> – 16:00</w:t>
      </w:r>
      <w:r w:rsidRPr="00B77312">
        <w:tab/>
      </w:r>
      <w:r w:rsidRPr="00B77312">
        <w:tab/>
      </w:r>
      <w:r w:rsidR="0099477E">
        <w:t xml:space="preserve">Door Jaap Hamming; </w:t>
      </w:r>
      <w:r w:rsidR="00B77312" w:rsidRPr="00B77312">
        <w:t xml:space="preserve">Ambassadeursbijeenkomst in oktober: inhoud en opzet zelfde als afgelopen jaar? </w:t>
      </w:r>
    </w:p>
    <w:p w14:paraId="31305FC8" w14:textId="392EF9CA" w:rsidR="0097351B" w:rsidRDefault="0097351B" w:rsidP="00B77312">
      <w:pPr>
        <w:ind w:left="2120"/>
        <w:rPr>
          <w:lang w:val="en-US"/>
        </w:rPr>
      </w:pPr>
      <w:r w:rsidRPr="00B77312">
        <w:rPr>
          <w:lang w:val="en-US"/>
        </w:rPr>
        <w:t>Resumé</w:t>
      </w:r>
      <w:r w:rsidR="00AB5782" w:rsidRPr="00B77312">
        <w:rPr>
          <w:lang w:val="en-US"/>
        </w:rPr>
        <w:t>, take home message</w:t>
      </w:r>
      <w:r w:rsidRPr="00B77312">
        <w:rPr>
          <w:lang w:val="en-US"/>
        </w:rPr>
        <w:t xml:space="preserve"> en afsluiting</w:t>
      </w:r>
    </w:p>
    <w:p w14:paraId="5A319B1D" w14:textId="5B597B5E" w:rsidR="002F7F69" w:rsidRDefault="002F7F69" w:rsidP="00B77312">
      <w:pPr>
        <w:ind w:left="2120"/>
        <w:rPr>
          <w:lang w:val="en-US"/>
        </w:rPr>
      </w:pPr>
    </w:p>
    <w:p w14:paraId="4E75BCB8" w14:textId="77777777" w:rsidR="005C1ED1" w:rsidRDefault="005C1ED1" w:rsidP="005C1ED1">
      <w:pPr>
        <w:rPr>
          <w:lang w:val="en-US"/>
        </w:rPr>
      </w:pPr>
    </w:p>
    <w:p w14:paraId="41ED10D3" w14:textId="77777777" w:rsidR="005C1ED1" w:rsidRDefault="005C1ED1" w:rsidP="005C1ED1">
      <w:pPr>
        <w:rPr>
          <w:lang w:val="en-US"/>
        </w:rPr>
      </w:pPr>
    </w:p>
    <w:p w14:paraId="4D92A9BA" w14:textId="77777777" w:rsidR="005C1ED1" w:rsidRDefault="005C1ED1" w:rsidP="005C1ED1">
      <w:pPr>
        <w:rPr>
          <w:lang w:val="en-US"/>
        </w:rPr>
      </w:pPr>
    </w:p>
    <w:p w14:paraId="12DEA62F" w14:textId="3EAB52C2" w:rsidR="002F7F69" w:rsidRPr="005C1ED1" w:rsidRDefault="002F7F69" w:rsidP="005C1ED1">
      <w:pPr>
        <w:rPr>
          <w:b/>
          <w:lang w:val="en-US"/>
        </w:rPr>
      </w:pPr>
      <w:r w:rsidRPr="005C1ED1">
        <w:rPr>
          <w:b/>
          <w:lang w:val="en-US"/>
        </w:rPr>
        <w:t>Informatie over de sprekers</w:t>
      </w:r>
    </w:p>
    <w:p w14:paraId="24BD57A7" w14:textId="0F7825C1" w:rsidR="00280FA0" w:rsidRDefault="00280FA0" w:rsidP="005C1ED1">
      <w:pPr>
        <w:rPr>
          <w:sz w:val="24"/>
          <w:szCs w:val="24"/>
          <w:lang w:val="en-US"/>
        </w:rPr>
      </w:pPr>
    </w:p>
    <w:p w14:paraId="72849350" w14:textId="6246984C" w:rsidR="005C1ED1" w:rsidRPr="005C1ED1" w:rsidRDefault="005C1ED1" w:rsidP="005C1ED1">
      <w:pPr>
        <w:pStyle w:val="Lijstalinea"/>
        <w:numPr>
          <w:ilvl w:val="0"/>
          <w:numId w:val="19"/>
        </w:numPr>
        <w:rPr>
          <w:sz w:val="24"/>
          <w:szCs w:val="24"/>
          <w:lang w:val="en-US"/>
        </w:rPr>
      </w:pPr>
      <w:r w:rsidRPr="005C1ED1">
        <w:rPr>
          <w:sz w:val="24"/>
          <w:szCs w:val="24"/>
          <w:lang w:val="en-US"/>
        </w:rPr>
        <w:t>Jaap</w:t>
      </w:r>
      <w:r>
        <w:rPr>
          <w:sz w:val="24"/>
          <w:szCs w:val="24"/>
          <w:lang w:val="en-US"/>
        </w:rPr>
        <w:t xml:space="preserve"> Hamming</w:t>
      </w:r>
      <w:r w:rsidRPr="005C1ED1">
        <w:rPr>
          <w:sz w:val="24"/>
          <w:szCs w:val="24"/>
          <w:lang w:val="en-US"/>
        </w:rPr>
        <w:t>, voorzitter werkgroep  patientveiligheid in opleiden, chirurg/opleider in LUMC</w:t>
      </w:r>
    </w:p>
    <w:p w14:paraId="63145C2C" w14:textId="07EF7B81" w:rsidR="005C1ED1" w:rsidRPr="005C1ED1" w:rsidRDefault="005C1ED1" w:rsidP="005C1ED1">
      <w:pPr>
        <w:pStyle w:val="Lijstalinea"/>
        <w:numPr>
          <w:ilvl w:val="0"/>
          <w:numId w:val="19"/>
        </w:numPr>
        <w:rPr>
          <w:sz w:val="24"/>
          <w:szCs w:val="24"/>
          <w:lang w:val="en-US"/>
        </w:rPr>
      </w:pPr>
      <w:r w:rsidRPr="005C1ED1">
        <w:rPr>
          <w:sz w:val="24"/>
          <w:szCs w:val="24"/>
          <w:lang w:val="en-US"/>
        </w:rPr>
        <w:t>Ralph So, voorzitter netwerk patientveiligheid FMS, anesthesist Albert Schweitzerziekenhuis</w:t>
      </w:r>
    </w:p>
    <w:p w14:paraId="1F20E46B" w14:textId="31208A59" w:rsidR="005C1ED1" w:rsidRPr="005C1ED1" w:rsidRDefault="005C1ED1" w:rsidP="005C1ED1">
      <w:pPr>
        <w:pStyle w:val="Lijstalinea"/>
        <w:numPr>
          <w:ilvl w:val="0"/>
          <w:numId w:val="19"/>
        </w:numPr>
        <w:rPr>
          <w:sz w:val="24"/>
          <w:szCs w:val="24"/>
          <w:lang w:val="en-US"/>
        </w:rPr>
      </w:pPr>
      <w:r w:rsidRPr="005C1ED1">
        <w:rPr>
          <w:sz w:val="24"/>
          <w:szCs w:val="24"/>
          <w:lang w:val="en-US"/>
        </w:rPr>
        <w:t>Jacob Caron, vice voorzitter netwerk patientveiligheid FMS, orthopeed in St Elizabethziekenhuis</w:t>
      </w:r>
    </w:p>
    <w:p w14:paraId="4BE7ADF1" w14:textId="2E344896" w:rsidR="005C1ED1" w:rsidRPr="005C1ED1" w:rsidRDefault="005C1ED1" w:rsidP="005C1ED1">
      <w:pPr>
        <w:pStyle w:val="Lijstalinea"/>
        <w:numPr>
          <w:ilvl w:val="0"/>
          <w:numId w:val="19"/>
        </w:numPr>
        <w:rPr>
          <w:sz w:val="24"/>
          <w:szCs w:val="24"/>
          <w:lang w:val="en-US"/>
        </w:rPr>
      </w:pPr>
      <w:r w:rsidRPr="005C1ED1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ieter van Driel</w:t>
      </w:r>
      <w:r w:rsidRPr="005C1ED1">
        <w:rPr>
          <w:sz w:val="24"/>
          <w:szCs w:val="24"/>
          <w:lang w:val="en-US"/>
        </w:rPr>
        <w:t>, lid kernteam werkgroep  patientveiligheid in opleiden, SEH arts en opleider. St Elisabethziekenhuis</w:t>
      </w:r>
    </w:p>
    <w:p w14:paraId="0F4D050E" w14:textId="56346A7F" w:rsidR="005C1ED1" w:rsidRDefault="005C1ED1" w:rsidP="005C1ED1">
      <w:pPr>
        <w:pStyle w:val="Lijstalinea"/>
        <w:numPr>
          <w:ilvl w:val="0"/>
          <w:numId w:val="1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Gerda Zeeman, g</w:t>
      </w:r>
      <w:r w:rsidRPr="005C1ED1">
        <w:rPr>
          <w:sz w:val="24"/>
          <w:szCs w:val="24"/>
          <w:lang w:val="en-US"/>
        </w:rPr>
        <w:t>ynaecoloog-perinatoloog Tjongerschans ziekenhuis</w:t>
      </w:r>
      <w:r>
        <w:rPr>
          <w:sz w:val="24"/>
          <w:szCs w:val="24"/>
          <w:lang w:val="en-US"/>
        </w:rPr>
        <w:t>, i</w:t>
      </w:r>
      <w:r w:rsidRPr="005C1ED1">
        <w:rPr>
          <w:sz w:val="24"/>
          <w:szCs w:val="24"/>
          <w:lang w:val="en-US"/>
        </w:rPr>
        <w:t>nitiatiefnemer VvAA Leernetwerk Peer Support</w:t>
      </w:r>
    </w:p>
    <w:p w14:paraId="33E67EE0" w14:textId="49EF30E0" w:rsidR="000365D4" w:rsidRDefault="000365D4" w:rsidP="000365D4">
      <w:pPr>
        <w:rPr>
          <w:lang w:val="en-US"/>
        </w:rPr>
      </w:pPr>
    </w:p>
    <w:p w14:paraId="7832D3A5" w14:textId="7FF92BCF" w:rsidR="000365D4" w:rsidRDefault="000365D4" w:rsidP="000365D4">
      <w:pPr>
        <w:rPr>
          <w:lang w:val="en-US"/>
        </w:rPr>
      </w:pPr>
    </w:p>
    <w:p w14:paraId="1512B3B1" w14:textId="33F63CDE" w:rsidR="002D23F9" w:rsidRDefault="002D23F9" w:rsidP="000365D4">
      <w:pPr>
        <w:rPr>
          <w:lang w:val="en-US"/>
        </w:rPr>
      </w:pPr>
    </w:p>
    <w:p w14:paraId="0889E745" w14:textId="2D79F4A5" w:rsidR="002D23F9" w:rsidRDefault="002D23F9" w:rsidP="000365D4">
      <w:pPr>
        <w:rPr>
          <w:lang w:val="en-US"/>
        </w:rPr>
      </w:pPr>
    </w:p>
    <w:p w14:paraId="3AAB28B8" w14:textId="5345FF52" w:rsidR="002D23F9" w:rsidRDefault="002D23F9" w:rsidP="000365D4">
      <w:pPr>
        <w:rPr>
          <w:lang w:val="en-US"/>
        </w:rPr>
      </w:pPr>
    </w:p>
    <w:p w14:paraId="3F60DCE2" w14:textId="020699C1" w:rsidR="002D23F9" w:rsidRDefault="002D23F9" w:rsidP="000365D4">
      <w:pPr>
        <w:rPr>
          <w:lang w:val="en-US"/>
        </w:rPr>
      </w:pPr>
    </w:p>
    <w:p w14:paraId="524537CF" w14:textId="447AF0F8" w:rsidR="002D23F9" w:rsidRDefault="002D23F9" w:rsidP="000365D4">
      <w:pPr>
        <w:rPr>
          <w:lang w:val="en-US"/>
        </w:rPr>
      </w:pPr>
    </w:p>
    <w:p w14:paraId="3B7B32BC" w14:textId="00562B92" w:rsidR="002D23F9" w:rsidRDefault="002D23F9" w:rsidP="000365D4">
      <w:pPr>
        <w:rPr>
          <w:lang w:val="en-US"/>
        </w:rPr>
      </w:pPr>
    </w:p>
    <w:p w14:paraId="04D22848" w14:textId="0D5FF407" w:rsidR="002D23F9" w:rsidRDefault="002D23F9" w:rsidP="000365D4">
      <w:pPr>
        <w:rPr>
          <w:lang w:val="en-US"/>
        </w:rPr>
      </w:pPr>
    </w:p>
    <w:p w14:paraId="3521764A" w14:textId="5FC3BBF3" w:rsidR="002D23F9" w:rsidRDefault="002D23F9" w:rsidP="000365D4">
      <w:pPr>
        <w:rPr>
          <w:lang w:val="en-US"/>
        </w:rPr>
      </w:pPr>
    </w:p>
    <w:p w14:paraId="730E5146" w14:textId="0750D37C" w:rsidR="002D23F9" w:rsidRDefault="002D23F9" w:rsidP="000365D4">
      <w:pPr>
        <w:rPr>
          <w:lang w:val="en-US"/>
        </w:rPr>
      </w:pPr>
    </w:p>
    <w:p w14:paraId="42CDE2A3" w14:textId="6F7C4F98" w:rsidR="002D23F9" w:rsidRDefault="002D23F9" w:rsidP="000365D4">
      <w:pPr>
        <w:rPr>
          <w:lang w:val="en-US"/>
        </w:rPr>
      </w:pPr>
    </w:p>
    <w:p w14:paraId="0F0665E5" w14:textId="037FB66C" w:rsidR="002D23F9" w:rsidRDefault="002D23F9" w:rsidP="000365D4">
      <w:pPr>
        <w:rPr>
          <w:lang w:val="en-US"/>
        </w:rPr>
      </w:pPr>
    </w:p>
    <w:p w14:paraId="5585F180" w14:textId="0E8E920C" w:rsidR="002D23F9" w:rsidRDefault="002D23F9" w:rsidP="000365D4">
      <w:pPr>
        <w:rPr>
          <w:lang w:val="en-US"/>
        </w:rPr>
      </w:pPr>
    </w:p>
    <w:p w14:paraId="0E8581F9" w14:textId="32D7D5FF" w:rsidR="002D23F9" w:rsidRDefault="002D23F9" w:rsidP="000365D4">
      <w:pPr>
        <w:rPr>
          <w:lang w:val="en-US"/>
        </w:rPr>
      </w:pPr>
    </w:p>
    <w:p w14:paraId="1D395561" w14:textId="3B8D377D" w:rsidR="002D23F9" w:rsidRDefault="002D23F9" w:rsidP="000365D4">
      <w:pPr>
        <w:rPr>
          <w:lang w:val="en-US"/>
        </w:rPr>
      </w:pPr>
    </w:p>
    <w:p w14:paraId="33969AAA" w14:textId="33B846F2" w:rsidR="002D23F9" w:rsidRDefault="002D23F9" w:rsidP="000365D4">
      <w:pPr>
        <w:rPr>
          <w:lang w:val="en-US"/>
        </w:rPr>
      </w:pPr>
    </w:p>
    <w:p w14:paraId="3F868DED" w14:textId="27FF9909" w:rsidR="002D23F9" w:rsidRDefault="002D23F9" w:rsidP="000365D4">
      <w:pPr>
        <w:rPr>
          <w:lang w:val="en-US"/>
        </w:rPr>
      </w:pPr>
    </w:p>
    <w:p w14:paraId="139EC33E" w14:textId="4CB4D440" w:rsidR="002D23F9" w:rsidRDefault="002D23F9" w:rsidP="000365D4">
      <w:pPr>
        <w:rPr>
          <w:lang w:val="en-US"/>
        </w:rPr>
      </w:pPr>
    </w:p>
    <w:p w14:paraId="503F73F7" w14:textId="2D50A6F8" w:rsidR="002D23F9" w:rsidRDefault="002D23F9" w:rsidP="000365D4">
      <w:pPr>
        <w:rPr>
          <w:lang w:val="en-US"/>
        </w:rPr>
      </w:pPr>
    </w:p>
    <w:p w14:paraId="0A224293" w14:textId="5F60CA02" w:rsidR="002D23F9" w:rsidRDefault="002D23F9" w:rsidP="000365D4">
      <w:pPr>
        <w:rPr>
          <w:lang w:val="en-US"/>
        </w:rPr>
      </w:pPr>
    </w:p>
    <w:p w14:paraId="1F3288F1" w14:textId="70BC53B3" w:rsidR="002D23F9" w:rsidRDefault="002D23F9" w:rsidP="000365D4">
      <w:pPr>
        <w:rPr>
          <w:lang w:val="en-US"/>
        </w:rPr>
      </w:pPr>
    </w:p>
    <w:p w14:paraId="03E3E52E" w14:textId="58DBBF98" w:rsidR="002D23F9" w:rsidRDefault="002D23F9" w:rsidP="000365D4">
      <w:pPr>
        <w:rPr>
          <w:lang w:val="en-US"/>
        </w:rPr>
      </w:pPr>
    </w:p>
    <w:p w14:paraId="015218AB" w14:textId="4589018E" w:rsidR="002D23F9" w:rsidRDefault="002D23F9" w:rsidP="000365D4">
      <w:pPr>
        <w:rPr>
          <w:lang w:val="en-US"/>
        </w:rPr>
      </w:pPr>
    </w:p>
    <w:p w14:paraId="340D8F96" w14:textId="074A3B1F" w:rsidR="002D23F9" w:rsidRDefault="002D23F9" w:rsidP="000365D4">
      <w:pPr>
        <w:rPr>
          <w:lang w:val="en-US"/>
        </w:rPr>
      </w:pPr>
    </w:p>
    <w:p w14:paraId="45CACEA1" w14:textId="1065E370" w:rsidR="002D23F9" w:rsidRDefault="002D23F9" w:rsidP="000365D4">
      <w:pPr>
        <w:rPr>
          <w:lang w:val="en-US"/>
        </w:rPr>
      </w:pPr>
    </w:p>
    <w:p w14:paraId="2FD2F736" w14:textId="4B629CF2" w:rsidR="002D23F9" w:rsidRDefault="002D23F9" w:rsidP="000365D4">
      <w:pPr>
        <w:rPr>
          <w:lang w:val="en-US"/>
        </w:rPr>
      </w:pPr>
    </w:p>
    <w:p w14:paraId="212BD0F3" w14:textId="28FBB65F" w:rsidR="002D23F9" w:rsidRDefault="002D23F9" w:rsidP="000365D4">
      <w:pPr>
        <w:rPr>
          <w:lang w:val="en-US"/>
        </w:rPr>
      </w:pPr>
    </w:p>
    <w:p w14:paraId="5B9027E9" w14:textId="445807D6" w:rsidR="002D23F9" w:rsidRDefault="002D23F9" w:rsidP="000365D4">
      <w:pPr>
        <w:rPr>
          <w:lang w:val="en-US"/>
        </w:rPr>
      </w:pPr>
    </w:p>
    <w:p w14:paraId="00316FB1" w14:textId="03968FB4" w:rsidR="002D23F9" w:rsidRDefault="002D23F9" w:rsidP="000365D4">
      <w:pPr>
        <w:rPr>
          <w:lang w:val="en-US"/>
        </w:rPr>
      </w:pPr>
    </w:p>
    <w:p w14:paraId="42139AEC" w14:textId="052B303B" w:rsidR="002D23F9" w:rsidRDefault="002D23F9" w:rsidP="000365D4">
      <w:pPr>
        <w:rPr>
          <w:lang w:val="en-US"/>
        </w:rPr>
      </w:pPr>
    </w:p>
    <w:p w14:paraId="64E6089F" w14:textId="67E596A6" w:rsidR="002D23F9" w:rsidRDefault="002D23F9" w:rsidP="000365D4">
      <w:pPr>
        <w:rPr>
          <w:lang w:val="en-US"/>
        </w:rPr>
      </w:pPr>
    </w:p>
    <w:p w14:paraId="6DD144CE" w14:textId="10497F43" w:rsidR="002D23F9" w:rsidRDefault="002D23F9" w:rsidP="000365D4">
      <w:pPr>
        <w:rPr>
          <w:lang w:val="en-US"/>
        </w:rPr>
      </w:pPr>
    </w:p>
    <w:p w14:paraId="6EA3DA85" w14:textId="1F030E77" w:rsidR="002D23F9" w:rsidRDefault="002D23F9" w:rsidP="000365D4">
      <w:pPr>
        <w:rPr>
          <w:lang w:val="en-US"/>
        </w:rPr>
      </w:pPr>
    </w:p>
    <w:p w14:paraId="534E9F4E" w14:textId="77777777" w:rsidR="002D23F9" w:rsidRDefault="002D23F9" w:rsidP="000365D4">
      <w:pPr>
        <w:rPr>
          <w:lang w:val="en-US"/>
        </w:rPr>
      </w:pPr>
      <w:bookmarkStart w:id="0" w:name="_GoBack"/>
      <w:bookmarkEnd w:id="0"/>
    </w:p>
    <w:p w14:paraId="7D792B96" w14:textId="31C39D2B" w:rsidR="000365D4" w:rsidRDefault="000365D4" w:rsidP="000365D4">
      <w:pPr>
        <w:rPr>
          <w:lang w:val="en-US"/>
        </w:rPr>
      </w:pPr>
    </w:p>
    <w:p w14:paraId="32D8DC12" w14:textId="77777777" w:rsidR="002D23F9" w:rsidRPr="007F179E" w:rsidRDefault="002D23F9" w:rsidP="002D23F9">
      <w:pPr>
        <w:rPr>
          <w:rFonts w:ascii="Calibri" w:hAnsi="Calibri"/>
          <w:b/>
          <w:color w:val="000000"/>
          <w:sz w:val="36"/>
          <w:shd w:val="clear" w:color="auto" w:fill="FFFFFF"/>
        </w:rPr>
      </w:pPr>
      <w:r w:rsidRPr="007F179E">
        <w:rPr>
          <w:rFonts w:ascii="Calibri" w:hAnsi="Calibri"/>
          <w:b/>
          <w:color w:val="000000"/>
          <w:sz w:val="36"/>
          <w:shd w:val="clear" w:color="auto" w:fill="FFFFFF"/>
        </w:rPr>
        <w:t>Programma</w:t>
      </w:r>
    </w:p>
    <w:p w14:paraId="447F644C" w14:textId="77777777" w:rsidR="002D23F9" w:rsidRDefault="002D23F9" w:rsidP="002D23F9">
      <w:pPr>
        <w:rPr>
          <w:rFonts w:ascii="Calibri" w:hAnsi="Calibri"/>
          <w:b/>
          <w:color w:val="000000"/>
          <w:sz w:val="28"/>
          <w:shd w:val="clear" w:color="auto" w:fill="FFFFFF"/>
        </w:rPr>
      </w:pPr>
      <w:r>
        <w:rPr>
          <w:rFonts w:ascii="Calibri" w:hAnsi="Calibri"/>
          <w:b/>
          <w:color w:val="000000"/>
          <w:sz w:val="28"/>
          <w:shd w:val="clear" w:color="auto" w:fill="FFFFFF"/>
        </w:rPr>
        <w:t>B</w:t>
      </w:r>
      <w:r w:rsidRPr="007F179E">
        <w:rPr>
          <w:rFonts w:ascii="Calibri" w:hAnsi="Calibri"/>
          <w:b/>
          <w:color w:val="000000"/>
          <w:sz w:val="28"/>
          <w:shd w:val="clear" w:color="auto" w:fill="FFFFFF"/>
        </w:rPr>
        <w:t xml:space="preserve">ijeenkomst Netwerk Medisch Specialisten Patiëntveiligheid FMS </w:t>
      </w:r>
      <w:r w:rsidRPr="007F179E">
        <w:rPr>
          <w:rFonts w:ascii="Calibri" w:hAnsi="Calibri"/>
          <w:b/>
          <w:color w:val="000000"/>
          <w:sz w:val="28"/>
          <w:shd w:val="clear" w:color="auto" w:fill="FFFFFF"/>
        </w:rPr>
        <w:tab/>
      </w:r>
    </w:p>
    <w:p w14:paraId="66379591" w14:textId="77777777" w:rsidR="002D23F9" w:rsidRPr="00200556" w:rsidRDefault="002D23F9" w:rsidP="002D23F9">
      <w:pPr>
        <w:rPr>
          <w:rFonts w:ascii="Calibri" w:hAnsi="Calibri"/>
          <w:b/>
          <w:color w:val="000000"/>
          <w:sz w:val="24"/>
          <w:shd w:val="clear" w:color="auto" w:fill="FFFFFF"/>
        </w:rPr>
      </w:pPr>
      <w:r w:rsidRPr="00200556">
        <w:rPr>
          <w:rFonts w:ascii="Calibri" w:hAnsi="Calibri"/>
          <w:b/>
          <w:color w:val="000000"/>
          <w:sz w:val="24"/>
          <w:shd w:val="clear" w:color="auto" w:fill="FFFFFF"/>
        </w:rPr>
        <w:t>29 juni 2017 | 18.30-21.00 uur</w:t>
      </w:r>
    </w:p>
    <w:p w14:paraId="7D71D355" w14:textId="77777777" w:rsidR="002D23F9" w:rsidRDefault="002D23F9" w:rsidP="002D23F9">
      <w:pPr>
        <w:rPr>
          <w:rFonts w:ascii="Calibri" w:hAnsi="Calibri"/>
          <w:b/>
          <w:color w:val="000000"/>
          <w:sz w:val="24"/>
          <w:shd w:val="clear" w:color="auto" w:fill="FFFFFF"/>
        </w:rPr>
      </w:pPr>
    </w:p>
    <w:p w14:paraId="12C56728" w14:textId="77777777" w:rsidR="002D23F9" w:rsidRPr="00200556" w:rsidRDefault="002D23F9" w:rsidP="002D23F9">
      <w:pPr>
        <w:rPr>
          <w:rFonts w:ascii="Calibri" w:hAnsi="Calibri"/>
          <w:b/>
          <w:color w:val="000000"/>
          <w:sz w:val="24"/>
          <w:shd w:val="clear" w:color="auto" w:fill="FFFFFF"/>
        </w:rPr>
      </w:pPr>
      <w:r w:rsidRPr="00200556">
        <w:rPr>
          <w:rFonts w:ascii="Calibri" w:hAnsi="Calibri"/>
          <w:b/>
          <w:color w:val="000000"/>
          <w:sz w:val="24"/>
          <w:shd w:val="clear" w:color="auto" w:fill="FFFFFF"/>
        </w:rPr>
        <w:t>Bij deze bijeenkomst zijn ook de ambassadeurs van het CanBetter netwerk uitgenodigd</w:t>
      </w:r>
    </w:p>
    <w:p w14:paraId="3A132600" w14:textId="77777777" w:rsidR="002D23F9" w:rsidRDefault="002D23F9" w:rsidP="002D23F9">
      <w:pPr>
        <w:rPr>
          <w:rFonts w:ascii="Calibri" w:hAnsi="Calibri"/>
          <w:color w:val="000000"/>
          <w:shd w:val="clear" w:color="auto" w:fill="FFFFFF"/>
        </w:rPr>
      </w:pPr>
    </w:p>
    <w:p w14:paraId="0BA597E2" w14:textId="77777777" w:rsidR="002D23F9" w:rsidRPr="0063716E" w:rsidRDefault="002D23F9" w:rsidP="002D23F9">
      <w:pPr>
        <w:rPr>
          <w:rFonts w:ascii="Calibri" w:hAnsi="Calibri"/>
          <w:color w:val="000000"/>
          <w:shd w:val="clear" w:color="auto" w:fill="FFFFFF"/>
        </w:rPr>
      </w:pPr>
    </w:p>
    <w:p w14:paraId="6AC07052" w14:textId="77777777" w:rsidR="002D23F9" w:rsidRDefault="002D23F9" w:rsidP="002D23F9">
      <w:pPr>
        <w:rPr>
          <w:rFonts w:ascii="Calibri" w:hAnsi="Calibri"/>
          <w:color w:val="000000"/>
          <w:shd w:val="clear" w:color="auto" w:fill="FFFFFF"/>
        </w:rPr>
      </w:pPr>
      <w:r w:rsidRPr="007A7959">
        <w:rPr>
          <w:rFonts w:ascii="Calibri" w:hAnsi="Calibri"/>
          <w:b/>
          <w:color w:val="000000"/>
          <w:shd w:val="clear" w:color="auto" w:fill="FFFFFF"/>
        </w:rPr>
        <w:t>18.30 uur</w:t>
      </w:r>
      <w:r>
        <w:rPr>
          <w:rFonts w:ascii="Calibri" w:hAnsi="Calibri"/>
          <w:color w:val="000000"/>
          <w:shd w:val="clear" w:color="auto" w:fill="FFFFFF"/>
        </w:rPr>
        <w:tab/>
        <w:t>Opening en welkom</w:t>
      </w:r>
    </w:p>
    <w:p w14:paraId="73A1F4F8" w14:textId="77777777" w:rsidR="002D23F9" w:rsidRDefault="002D23F9" w:rsidP="002D23F9">
      <w:pPr>
        <w:rPr>
          <w:rFonts w:ascii="Calibri" w:hAnsi="Calibri"/>
          <w:color w:val="000000"/>
          <w:shd w:val="clear" w:color="auto" w:fill="FFFFFF"/>
        </w:rPr>
      </w:pPr>
    </w:p>
    <w:p w14:paraId="273FBF9D" w14:textId="77777777" w:rsidR="002D23F9" w:rsidRPr="00BE2FC6" w:rsidRDefault="002D23F9" w:rsidP="002D23F9">
      <w:pPr>
        <w:rPr>
          <w:rFonts w:ascii="Calibri" w:hAnsi="Calibri"/>
          <w:i/>
          <w:color w:val="000000"/>
          <w:shd w:val="clear" w:color="auto" w:fill="FFFFFF"/>
        </w:rPr>
      </w:pPr>
      <w:r w:rsidRPr="007A7959">
        <w:rPr>
          <w:rFonts w:ascii="Calibri" w:hAnsi="Calibri"/>
          <w:b/>
          <w:color w:val="000000"/>
          <w:shd w:val="clear" w:color="auto" w:fill="FFFFFF"/>
        </w:rPr>
        <w:t>1</w:t>
      </w:r>
      <w:r>
        <w:rPr>
          <w:rFonts w:ascii="Calibri" w:hAnsi="Calibri"/>
          <w:b/>
          <w:color w:val="000000"/>
          <w:shd w:val="clear" w:color="auto" w:fill="FFFFFF"/>
        </w:rPr>
        <w:t>8</w:t>
      </w:r>
      <w:r w:rsidRPr="007A7959">
        <w:rPr>
          <w:rFonts w:ascii="Calibri" w:hAnsi="Calibri"/>
          <w:b/>
          <w:color w:val="000000"/>
          <w:shd w:val="clear" w:color="auto" w:fill="FFFFFF"/>
        </w:rPr>
        <w:t>.</w:t>
      </w:r>
      <w:r>
        <w:rPr>
          <w:rFonts w:ascii="Calibri" w:hAnsi="Calibri"/>
          <w:b/>
          <w:color w:val="000000"/>
          <w:shd w:val="clear" w:color="auto" w:fill="FFFFFF"/>
        </w:rPr>
        <w:t>35</w:t>
      </w:r>
      <w:r w:rsidRPr="007A7959">
        <w:rPr>
          <w:rFonts w:ascii="Calibri" w:hAnsi="Calibri"/>
          <w:b/>
          <w:color w:val="000000"/>
          <w:shd w:val="clear" w:color="auto" w:fill="FFFFFF"/>
        </w:rPr>
        <w:t xml:space="preserve"> uur</w:t>
      </w:r>
      <w:r>
        <w:rPr>
          <w:rFonts w:ascii="Calibri" w:hAnsi="Calibri"/>
          <w:color w:val="000000"/>
          <w:shd w:val="clear" w:color="auto" w:fill="FFFFFF"/>
        </w:rPr>
        <w:tab/>
        <w:t>De impact van patië</w:t>
      </w:r>
      <w:r w:rsidRPr="00241871">
        <w:rPr>
          <w:rFonts w:ascii="Calibri" w:hAnsi="Calibri"/>
          <w:color w:val="000000"/>
          <w:shd w:val="clear" w:color="auto" w:fill="FFFFFF"/>
        </w:rPr>
        <w:t xml:space="preserve">ntveiligheidsincidenten op de zorgprofessional  </w:t>
      </w:r>
      <w:r>
        <w:rPr>
          <w:rFonts w:ascii="Calibri" w:hAnsi="Calibri"/>
          <w:color w:val="000000"/>
          <w:shd w:val="clear" w:color="auto" w:fill="FFFFFF"/>
        </w:rPr>
        <w:tab/>
      </w:r>
      <w:r>
        <w:rPr>
          <w:rFonts w:ascii="Calibri" w:hAnsi="Calibri"/>
          <w:color w:val="000000"/>
          <w:shd w:val="clear" w:color="auto" w:fill="FFFFFF"/>
        </w:rPr>
        <w:tab/>
      </w:r>
      <w:r>
        <w:rPr>
          <w:rFonts w:ascii="Calibri" w:hAnsi="Calibri"/>
          <w:color w:val="000000"/>
          <w:shd w:val="clear" w:color="auto" w:fill="FFFFFF"/>
        </w:rPr>
        <w:tab/>
      </w:r>
      <w:r>
        <w:rPr>
          <w:rFonts w:ascii="Calibri" w:hAnsi="Calibri"/>
          <w:color w:val="000000"/>
          <w:shd w:val="clear" w:color="auto" w:fill="FFFFFF"/>
        </w:rPr>
        <w:tab/>
      </w:r>
      <w:r w:rsidRPr="00BE2FC6">
        <w:rPr>
          <w:rFonts w:ascii="Calibri" w:hAnsi="Calibri"/>
          <w:i/>
          <w:color w:val="000000"/>
          <w:shd w:val="clear" w:color="auto" w:fill="FFFFFF"/>
        </w:rPr>
        <w:t>Dr. Gerda G. Zeeman, Gynaecoloog-perinatoloog Tjongerschans ziekenhuis</w:t>
      </w:r>
    </w:p>
    <w:p w14:paraId="53A6A4B4" w14:textId="77777777" w:rsidR="002D23F9" w:rsidRDefault="002D23F9" w:rsidP="002D23F9">
      <w:pPr>
        <w:rPr>
          <w:rFonts w:ascii="Calibri" w:hAnsi="Calibri"/>
          <w:color w:val="000000"/>
          <w:shd w:val="clear" w:color="auto" w:fill="FFFFFF"/>
        </w:rPr>
      </w:pPr>
      <w:r w:rsidRPr="00BE2FC6">
        <w:rPr>
          <w:rFonts w:ascii="Calibri" w:hAnsi="Calibri"/>
          <w:i/>
          <w:color w:val="000000"/>
          <w:shd w:val="clear" w:color="auto" w:fill="FFFFFF"/>
        </w:rPr>
        <w:tab/>
      </w:r>
      <w:r w:rsidRPr="00BE2FC6">
        <w:rPr>
          <w:rFonts w:ascii="Calibri" w:hAnsi="Calibri"/>
          <w:i/>
          <w:color w:val="000000"/>
          <w:shd w:val="clear" w:color="auto" w:fill="FFFFFF"/>
        </w:rPr>
        <w:tab/>
        <w:t>Initiatiefnemer VvAA Leernetwerk Peer Support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</w:p>
    <w:p w14:paraId="3B096FD9" w14:textId="77777777" w:rsidR="002D23F9" w:rsidRDefault="002D23F9" w:rsidP="002D23F9">
      <w:pPr>
        <w:rPr>
          <w:rFonts w:ascii="Calibri" w:hAnsi="Calibri"/>
          <w:color w:val="000000"/>
          <w:shd w:val="clear" w:color="auto" w:fill="FFFFFF"/>
        </w:rPr>
      </w:pPr>
    </w:p>
    <w:p w14:paraId="7414A53B" w14:textId="77777777" w:rsidR="002D23F9" w:rsidRDefault="002D23F9" w:rsidP="002D23F9">
      <w:pPr>
        <w:ind w:left="1416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Introductie over Peer Support en presentatie van de resultaten van een zeer recent </w:t>
      </w:r>
      <w:r w:rsidRPr="00241871">
        <w:rPr>
          <w:rFonts w:ascii="Calibri" w:hAnsi="Calibri"/>
          <w:color w:val="000000"/>
          <w:shd w:val="clear" w:color="auto" w:fill="FFFFFF"/>
        </w:rPr>
        <w:t xml:space="preserve">prevalentieonderzoek </w:t>
      </w:r>
      <w:r>
        <w:rPr>
          <w:rFonts w:ascii="Calibri" w:hAnsi="Calibri"/>
          <w:color w:val="000000"/>
          <w:shd w:val="clear" w:color="auto" w:fill="FFFFFF"/>
        </w:rPr>
        <w:t xml:space="preserve">in </w:t>
      </w:r>
      <w:r w:rsidRPr="00241871">
        <w:rPr>
          <w:rFonts w:ascii="Calibri" w:hAnsi="Calibri"/>
          <w:color w:val="000000"/>
          <w:shd w:val="clear" w:color="auto" w:fill="FFFFFF"/>
        </w:rPr>
        <w:t>20 N</w:t>
      </w:r>
      <w:r>
        <w:rPr>
          <w:rFonts w:ascii="Calibri" w:hAnsi="Calibri"/>
          <w:color w:val="000000"/>
          <w:shd w:val="clear" w:color="auto" w:fill="FFFFFF"/>
        </w:rPr>
        <w:t>ederlandse ziekenhuizen</w:t>
      </w:r>
    </w:p>
    <w:p w14:paraId="5713BAA0" w14:textId="77777777" w:rsidR="002D23F9" w:rsidRPr="002D3C2D" w:rsidRDefault="002D23F9" w:rsidP="002D23F9">
      <w:pPr>
        <w:ind w:left="1416"/>
        <w:rPr>
          <w:rFonts w:ascii="Calibri" w:hAnsi="Calibri"/>
          <w:color w:val="000000"/>
          <w:shd w:val="clear" w:color="auto" w:fill="FFFFFF"/>
        </w:rPr>
      </w:pPr>
    </w:p>
    <w:p w14:paraId="2AEB5F12" w14:textId="77777777" w:rsidR="002D23F9" w:rsidRDefault="002D23F9" w:rsidP="002D23F9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b/>
          <w:color w:val="000000"/>
          <w:shd w:val="clear" w:color="auto" w:fill="FFFFFF"/>
        </w:rPr>
        <w:t>19</w:t>
      </w:r>
      <w:r w:rsidRPr="007A7959">
        <w:rPr>
          <w:rFonts w:ascii="Calibri" w:hAnsi="Calibri"/>
          <w:b/>
          <w:color w:val="000000"/>
          <w:shd w:val="clear" w:color="auto" w:fill="FFFFFF"/>
        </w:rPr>
        <w:t>.</w:t>
      </w:r>
      <w:r>
        <w:rPr>
          <w:rFonts w:ascii="Calibri" w:hAnsi="Calibri"/>
          <w:b/>
          <w:color w:val="000000"/>
          <w:shd w:val="clear" w:color="auto" w:fill="FFFFFF"/>
        </w:rPr>
        <w:t>00</w:t>
      </w:r>
      <w:r w:rsidRPr="007A7959">
        <w:rPr>
          <w:rFonts w:ascii="Calibri" w:hAnsi="Calibri"/>
          <w:b/>
          <w:color w:val="000000"/>
          <w:shd w:val="clear" w:color="auto" w:fill="FFFFFF"/>
        </w:rPr>
        <w:t xml:space="preserve"> uur</w:t>
      </w:r>
      <w:r>
        <w:rPr>
          <w:rFonts w:ascii="Calibri" w:hAnsi="Calibri"/>
          <w:color w:val="000000"/>
          <w:shd w:val="clear" w:color="auto" w:fill="FFFFFF"/>
        </w:rPr>
        <w:tab/>
        <w:t>Praktijkvoorbeeld uit het werkveld</w:t>
      </w:r>
    </w:p>
    <w:p w14:paraId="22AB124D" w14:textId="77777777" w:rsidR="002D23F9" w:rsidRDefault="002D23F9" w:rsidP="002D23F9">
      <w:pPr>
        <w:ind w:left="1416"/>
        <w:rPr>
          <w:rFonts w:ascii="Calibri" w:hAnsi="Calibri"/>
          <w:i/>
          <w:iCs/>
          <w:color w:val="000000"/>
          <w:shd w:val="clear" w:color="auto" w:fill="FFFFFF"/>
        </w:rPr>
      </w:pPr>
      <w:r w:rsidRPr="00BE2FC6">
        <w:rPr>
          <w:rFonts w:ascii="Calibri" w:hAnsi="Calibri"/>
          <w:i/>
          <w:iCs/>
          <w:color w:val="000000"/>
          <w:shd w:val="clear" w:color="auto" w:fill="FFFFFF"/>
        </w:rPr>
        <w:t>Ilse van Steijn, intensivist</w:t>
      </w:r>
      <w:r>
        <w:rPr>
          <w:rFonts w:ascii="Calibri" w:hAnsi="Calibri"/>
          <w:i/>
          <w:iCs/>
          <w:color w:val="000000"/>
          <w:shd w:val="clear" w:color="auto" w:fill="FFFFFF"/>
        </w:rPr>
        <w:t xml:space="preserve"> </w:t>
      </w:r>
      <w:r w:rsidRPr="00BE2FC6">
        <w:rPr>
          <w:rFonts w:ascii="Calibri" w:hAnsi="Calibri"/>
          <w:i/>
          <w:iCs/>
          <w:color w:val="000000"/>
          <w:shd w:val="clear" w:color="auto" w:fill="FFFFFF"/>
        </w:rPr>
        <w:t>OLVG</w:t>
      </w:r>
    </w:p>
    <w:p w14:paraId="17E9E8DF" w14:textId="77777777" w:rsidR="002D23F9" w:rsidRPr="00BE2FC6" w:rsidRDefault="002D23F9" w:rsidP="002D23F9">
      <w:pPr>
        <w:rPr>
          <w:rFonts w:ascii="Calibri" w:hAnsi="Calibri"/>
          <w:i/>
          <w:iCs/>
          <w:color w:val="000000"/>
          <w:shd w:val="clear" w:color="auto" w:fill="FFFFFF"/>
        </w:rPr>
      </w:pPr>
      <w:r>
        <w:rPr>
          <w:rFonts w:ascii="Calibri" w:hAnsi="Calibri"/>
          <w:iCs/>
          <w:color w:val="000000"/>
          <w:shd w:val="clear" w:color="auto" w:fill="FFFFFF"/>
        </w:rPr>
        <w:tab/>
      </w:r>
      <w:r>
        <w:rPr>
          <w:rFonts w:ascii="Calibri" w:hAnsi="Calibri"/>
          <w:iCs/>
          <w:color w:val="000000"/>
          <w:shd w:val="clear" w:color="auto" w:fill="FFFFFF"/>
        </w:rPr>
        <w:tab/>
      </w:r>
    </w:p>
    <w:p w14:paraId="03975EC6" w14:textId="77777777" w:rsidR="002D23F9" w:rsidRPr="00241871" w:rsidRDefault="002D23F9" w:rsidP="002D23F9">
      <w:pPr>
        <w:rPr>
          <w:rFonts w:ascii="Calibri" w:hAnsi="Calibri"/>
          <w:color w:val="000000"/>
          <w:shd w:val="clear" w:color="auto" w:fill="FFFFFF"/>
        </w:rPr>
      </w:pPr>
      <w:r w:rsidRPr="00BE2FC6">
        <w:rPr>
          <w:rFonts w:ascii="Calibri" w:hAnsi="Calibri"/>
          <w:b/>
          <w:color w:val="000000"/>
          <w:shd w:val="clear" w:color="auto" w:fill="FFFFFF"/>
        </w:rPr>
        <w:t>19.</w:t>
      </w:r>
      <w:r>
        <w:rPr>
          <w:rFonts w:ascii="Calibri" w:hAnsi="Calibri"/>
          <w:b/>
          <w:color w:val="000000"/>
          <w:shd w:val="clear" w:color="auto" w:fill="FFFFFF"/>
        </w:rPr>
        <w:t>20</w:t>
      </w:r>
      <w:r w:rsidRPr="00BE2FC6">
        <w:rPr>
          <w:rFonts w:ascii="Calibri" w:hAnsi="Calibri"/>
          <w:b/>
          <w:color w:val="000000"/>
          <w:shd w:val="clear" w:color="auto" w:fill="FFFFFF"/>
        </w:rPr>
        <w:t xml:space="preserve"> uur</w:t>
      </w:r>
      <w:r w:rsidRPr="00241871">
        <w:rPr>
          <w:rFonts w:ascii="Calibri" w:hAnsi="Calibri"/>
          <w:color w:val="000000"/>
          <w:shd w:val="clear" w:color="auto" w:fill="FFFFFF"/>
        </w:rPr>
        <w:tab/>
        <w:t>Praktijkvoorbeeld uit het werkveld</w:t>
      </w:r>
    </w:p>
    <w:p w14:paraId="611B8867" w14:textId="77777777" w:rsidR="002D23F9" w:rsidRPr="00BE2FC6" w:rsidRDefault="002D23F9" w:rsidP="002D23F9">
      <w:pPr>
        <w:rPr>
          <w:rFonts w:ascii="Calibri" w:hAnsi="Calibri"/>
          <w:i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ab/>
      </w:r>
      <w:r>
        <w:rPr>
          <w:rFonts w:ascii="Calibri" w:hAnsi="Calibri"/>
          <w:color w:val="000000"/>
          <w:shd w:val="clear" w:color="auto" w:fill="FFFFFF"/>
        </w:rPr>
        <w:tab/>
      </w:r>
      <w:r w:rsidRPr="00BE2FC6">
        <w:rPr>
          <w:rFonts w:ascii="Calibri" w:hAnsi="Calibri"/>
          <w:i/>
          <w:color w:val="000000"/>
          <w:shd w:val="clear" w:color="auto" w:fill="FFFFFF"/>
        </w:rPr>
        <w:t>Spreker volgt</w:t>
      </w:r>
      <w:r w:rsidRPr="00BE2FC6">
        <w:rPr>
          <w:rFonts w:ascii="Calibri" w:hAnsi="Calibri"/>
          <w:i/>
          <w:color w:val="000000"/>
          <w:shd w:val="clear" w:color="auto" w:fill="FFFFFF"/>
        </w:rPr>
        <w:tab/>
      </w:r>
    </w:p>
    <w:p w14:paraId="784CB347" w14:textId="77777777" w:rsidR="002D23F9" w:rsidRDefault="002D23F9" w:rsidP="002D23F9">
      <w:pPr>
        <w:ind w:left="1416" w:hanging="1416"/>
        <w:rPr>
          <w:rFonts w:ascii="Calibri" w:hAnsi="Calibri"/>
          <w:b/>
          <w:color w:val="000000"/>
          <w:shd w:val="clear" w:color="auto" w:fill="FFFFFF"/>
        </w:rPr>
      </w:pPr>
      <w:r>
        <w:rPr>
          <w:rFonts w:ascii="Calibri" w:hAnsi="Calibri"/>
          <w:b/>
          <w:color w:val="000000"/>
          <w:shd w:val="clear" w:color="auto" w:fill="FFFFFF"/>
        </w:rPr>
        <w:tab/>
      </w:r>
    </w:p>
    <w:p w14:paraId="31869F28" w14:textId="77777777" w:rsidR="002D23F9" w:rsidRPr="00664FFF" w:rsidRDefault="002D23F9" w:rsidP="002D23F9">
      <w:pPr>
        <w:pStyle w:val="Normaalweb"/>
        <w:ind w:left="1416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De 2 praktijkvoorbeelden u</w:t>
      </w:r>
      <w:r w:rsidRPr="00664FFF">
        <w:rPr>
          <w:rFonts w:ascii="Calibri" w:hAnsi="Calibri"/>
          <w:color w:val="000000"/>
          <w:sz w:val="22"/>
          <w:szCs w:val="22"/>
          <w:shd w:val="clear" w:color="auto" w:fill="FFFFFF"/>
        </w:rPr>
        <w:t>it het werkveld gaan in op de manier</w:t>
      </w:r>
      <w:r w:rsidRPr="00664FFF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 xml:space="preserve"> </w:t>
      </w:r>
      <w:r w:rsidRPr="00664FFF">
        <w:rPr>
          <w:rFonts w:ascii="Calibri" w:hAnsi="Calibri"/>
          <w:color w:val="000000"/>
          <w:sz w:val="22"/>
          <w:szCs w:val="22"/>
          <w:shd w:val="clear" w:color="auto" w:fill="FFFFFF"/>
        </w:rPr>
        <w:t>waarop</w:t>
      </w:r>
      <w:r w:rsidRPr="00664FF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een Peer Support systeem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is</w:t>
      </w:r>
      <w:r w:rsidRPr="00664FF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geïmplementeerd, welke stappen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hierbij doorlopen zijn en waar de organisatie tegenaan gelopen is in dit traject.</w:t>
      </w:r>
      <w:r w:rsidRPr="00664FF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14949ED2" w14:textId="77777777" w:rsidR="002D23F9" w:rsidRDefault="002D23F9" w:rsidP="002D23F9">
      <w:pPr>
        <w:ind w:left="1416" w:hanging="1416"/>
        <w:rPr>
          <w:rFonts w:ascii="Calibri" w:hAnsi="Calibri"/>
          <w:b/>
          <w:color w:val="000000"/>
          <w:shd w:val="clear" w:color="auto" w:fill="FFFFFF"/>
        </w:rPr>
      </w:pPr>
    </w:p>
    <w:p w14:paraId="249D973D" w14:textId="77777777" w:rsidR="002D23F9" w:rsidRDefault="002D23F9" w:rsidP="002D23F9">
      <w:pPr>
        <w:ind w:left="1416" w:hanging="1416"/>
        <w:rPr>
          <w:rFonts w:ascii="Calibri" w:hAnsi="Calibri"/>
          <w:b/>
          <w:color w:val="000000"/>
          <w:shd w:val="clear" w:color="auto" w:fill="FFFFFF"/>
        </w:rPr>
      </w:pPr>
    </w:p>
    <w:p w14:paraId="4CBFB46F" w14:textId="77777777" w:rsidR="002D23F9" w:rsidRDefault="002D23F9" w:rsidP="002D23F9">
      <w:pPr>
        <w:ind w:left="1416" w:hanging="1416"/>
        <w:rPr>
          <w:rFonts w:ascii="Calibri" w:hAnsi="Calibri"/>
          <w:color w:val="000000"/>
          <w:shd w:val="clear" w:color="auto" w:fill="FFFFFF"/>
        </w:rPr>
      </w:pPr>
      <w:r w:rsidRPr="00507126">
        <w:rPr>
          <w:rFonts w:ascii="Calibri" w:hAnsi="Calibri"/>
          <w:b/>
          <w:color w:val="000000"/>
          <w:shd w:val="clear" w:color="auto" w:fill="FFFFFF"/>
        </w:rPr>
        <w:t>19.</w:t>
      </w:r>
      <w:r>
        <w:rPr>
          <w:rFonts w:ascii="Calibri" w:hAnsi="Calibri"/>
          <w:b/>
          <w:color w:val="000000"/>
          <w:shd w:val="clear" w:color="auto" w:fill="FFFFFF"/>
        </w:rPr>
        <w:t>40</w:t>
      </w:r>
      <w:r w:rsidRPr="00507126">
        <w:rPr>
          <w:rFonts w:ascii="Calibri" w:hAnsi="Calibri"/>
          <w:b/>
          <w:color w:val="000000"/>
          <w:shd w:val="clear" w:color="auto" w:fill="FFFFFF"/>
        </w:rPr>
        <w:t xml:space="preserve"> uur</w:t>
      </w:r>
      <w:r>
        <w:rPr>
          <w:rFonts w:ascii="Calibri" w:hAnsi="Calibri"/>
          <w:color w:val="000000"/>
          <w:shd w:val="clear" w:color="auto" w:fill="FFFFFF"/>
        </w:rPr>
        <w:tab/>
        <w:t>Praktijkvoorbeeld uit de opleiding</w:t>
      </w:r>
    </w:p>
    <w:p w14:paraId="7179E5C8" w14:textId="77777777" w:rsidR="002D23F9" w:rsidRDefault="002D23F9" w:rsidP="002D23F9">
      <w:pPr>
        <w:ind w:left="1416"/>
        <w:rPr>
          <w:rFonts w:ascii="Calibri" w:hAnsi="Calibri"/>
          <w:i/>
          <w:color w:val="000000"/>
          <w:shd w:val="clear" w:color="auto" w:fill="FFFFFF"/>
        </w:rPr>
      </w:pPr>
      <w:r w:rsidRPr="00BE2FC6">
        <w:rPr>
          <w:rFonts w:ascii="Calibri" w:hAnsi="Calibri"/>
          <w:i/>
          <w:color w:val="000000"/>
          <w:shd w:val="clear" w:color="auto" w:fill="FFFFFF"/>
        </w:rPr>
        <w:t>Spreker volgt</w:t>
      </w:r>
    </w:p>
    <w:p w14:paraId="6C71133A" w14:textId="77777777" w:rsidR="002D23F9" w:rsidRPr="00BE2FC6" w:rsidRDefault="002D23F9" w:rsidP="002D23F9">
      <w:pPr>
        <w:ind w:left="1416"/>
        <w:rPr>
          <w:rFonts w:ascii="Calibri" w:hAnsi="Calibri"/>
          <w:i/>
          <w:color w:val="000000"/>
          <w:shd w:val="clear" w:color="auto" w:fill="FFFFFF"/>
        </w:rPr>
      </w:pPr>
    </w:p>
    <w:p w14:paraId="48FB95BA" w14:textId="77777777" w:rsidR="002D23F9" w:rsidRDefault="002D23F9" w:rsidP="002D23F9">
      <w:pPr>
        <w:ind w:left="1416"/>
        <w:rPr>
          <w:rFonts w:ascii="Calibri" w:hAnsi="Calibri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In de bespreking van dit praktijkvoorbeeld uit de opleiding wordt ingegaan op de omgang met de gevolgen van medische incidenten voor (de begeleiding van) arts assistenten (in opleiding).</w:t>
      </w:r>
    </w:p>
    <w:p w14:paraId="76ABCB92" w14:textId="77777777" w:rsidR="002D23F9" w:rsidRDefault="002D23F9" w:rsidP="002D23F9">
      <w:pPr>
        <w:ind w:left="1416" w:hanging="1416"/>
        <w:rPr>
          <w:rFonts w:ascii="Calibri" w:hAnsi="Calibri"/>
          <w:b/>
          <w:color w:val="000000"/>
          <w:shd w:val="clear" w:color="auto" w:fill="FFFFFF"/>
        </w:rPr>
      </w:pPr>
    </w:p>
    <w:p w14:paraId="37AD996C" w14:textId="77777777" w:rsidR="002D23F9" w:rsidRDefault="002D23F9" w:rsidP="002D23F9">
      <w:pPr>
        <w:ind w:left="1416" w:hanging="1416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b/>
          <w:color w:val="000000"/>
          <w:shd w:val="clear" w:color="auto" w:fill="FFFFFF"/>
        </w:rPr>
        <w:t>20.00</w:t>
      </w:r>
      <w:r w:rsidRPr="007A7959">
        <w:rPr>
          <w:rFonts w:ascii="Calibri" w:hAnsi="Calibri"/>
          <w:b/>
          <w:color w:val="000000"/>
          <w:shd w:val="clear" w:color="auto" w:fill="FFFFFF"/>
        </w:rPr>
        <w:t xml:space="preserve"> uur</w:t>
      </w:r>
      <w:r>
        <w:rPr>
          <w:rFonts w:ascii="Calibri" w:hAnsi="Calibri"/>
          <w:color w:val="000000"/>
          <w:shd w:val="clear" w:color="auto" w:fill="FFFFFF"/>
        </w:rPr>
        <w:tab/>
        <w:t xml:space="preserve">Na de presentaties is ruimte voor discussie. Deze discussie wordt eventueel in subgroepen gevoerd. De discussievraagstukken worden pas geformuleerd tijdens en na de presentaties. </w:t>
      </w:r>
    </w:p>
    <w:p w14:paraId="19E3A7F7" w14:textId="77777777" w:rsidR="002D23F9" w:rsidRDefault="002D23F9" w:rsidP="002D23F9">
      <w:pPr>
        <w:ind w:left="1416" w:hanging="1416"/>
        <w:rPr>
          <w:rFonts w:ascii="Calibri" w:hAnsi="Calibri"/>
          <w:color w:val="000000"/>
          <w:shd w:val="clear" w:color="auto" w:fill="FFFFFF"/>
        </w:rPr>
      </w:pPr>
    </w:p>
    <w:p w14:paraId="4DAF7F81" w14:textId="77777777" w:rsidR="002D23F9" w:rsidRPr="00507126" w:rsidRDefault="002D23F9" w:rsidP="002D23F9">
      <w:pPr>
        <w:ind w:left="1416" w:hanging="1416"/>
        <w:rPr>
          <w:rFonts w:ascii="Calibri" w:hAnsi="Calibri"/>
          <w:b/>
          <w:color w:val="000000"/>
          <w:shd w:val="clear" w:color="auto" w:fill="FFFFFF"/>
        </w:rPr>
      </w:pPr>
      <w:r w:rsidRPr="00507126">
        <w:rPr>
          <w:rFonts w:ascii="Calibri" w:hAnsi="Calibri"/>
          <w:b/>
          <w:color w:val="000000"/>
          <w:shd w:val="clear" w:color="auto" w:fill="FFFFFF"/>
        </w:rPr>
        <w:t>20.</w:t>
      </w:r>
      <w:r>
        <w:rPr>
          <w:rFonts w:ascii="Calibri" w:hAnsi="Calibri"/>
          <w:b/>
          <w:color w:val="000000"/>
          <w:shd w:val="clear" w:color="auto" w:fill="FFFFFF"/>
        </w:rPr>
        <w:t>45</w:t>
      </w:r>
      <w:r w:rsidRPr="00507126">
        <w:rPr>
          <w:rFonts w:ascii="Calibri" w:hAnsi="Calibri"/>
          <w:b/>
          <w:color w:val="000000"/>
          <w:shd w:val="clear" w:color="auto" w:fill="FFFFFF"/>
        </w:rPr>
        <w:t xml:space="preserve"> uur</w:t>
      </w:r>
      <w:r>
        <w:rPr>
          <w:rFonts w:ascii="Calibri" w:hAnsi="Calibri"/>
          <w:b/>
          <w:color w:val="000000"/>
          <w:shd w:val="clear" w:color="auto" w:fill="FFFFFF"/>
        </w:rPr>
        <w:tab/>
      </w:r>
      <w:r w:rsidRPr="00507126">
        <w:rPr>
          <w:rFonts w:ascii="Calibri" w:hAnsi="Calibri"/>
          <w:color w:val="000000"/>
          <w:shd w:val="clear" w:color="auto" w:fill="FFFFFF"/>
        </w:rPr>
        <w:t>Plenaire terugkoppeling</w:t>
      </w:r>
      <w:r>
        <w:rPr>
          <w:rFonts w:ascii="Calibri" w:hAnsi="Calibri"/>
          <w:color w:val="000000"/>
          <w:shd w:val="clear" w:color="auto" w:fill="FFFFFF"/>
        </w:rPr>
        <w:t xml:space="preserve"> discussies</w:t>
      </w:r>
    </w:p>
    <w:p w14:paraId="60BB4A5C" w14:textId="77777777" w:rsidR="002D23F9" w:rsidRDefault="002D23F9" w:rsidP="002D23F9">
      <w:pPr>
        <w:ind w:left="1416" w:hanging="1416"/>
        <w:rPr>
          <w:rFonts w:ascii="Calibri" w:hAnsi="Calibri"/>
          <w:color w:val="000000"/>
          <w:shd w:val="clear" w:color="auto" w:fill="FFFFFF"/>
        </w:rPr>
      </w:pPr>
    </w:p>
    <w:p w14:paraId="0C2084BD" w14:textId="77777777" w:rsidR="002D23F9" w:rsidRPr="00954F28" w:rsidRDefault="002D23F9" w:rsidP="002D23F9">
      <w:pPr>
        <w:ind w:left="1416" w:hanging="1416"/>
        <w:rPr>
          <w:rFonts w:ascii="Calibri" w:hAnsi="Calibri"/>
          <w:color w:val="000000"/>
          <w:shd w:val="clear" w:color="auto" w:fill="FFFFFF"/>
        </w:rPr>
      </w:pPr>
      <w:r w:rsidRPr="00954F28">
        <w:rPr>
          <w:rFonts w:ascii="Calibri" w:hAnsi="Calibri"/>
          <w:b/>
          <w:color w:val="000000"/>
          <w:shd w:val="clear" w:color="auto" w:fill="FFFFFF"/>
        </w:rPr>
        <w:t>20.55 uur</w:t>
      </w:r>
      <w:r w:rsidRPr="00954F28">
        <w:rPr>
          <w:rFonts w:ascii="Calibri" w:hAnsi="Calibri"/>
          <w:color w:val="000000"/>
          <w:shd w:val="clear" w:color="auto" w:fill="FFFFFF"/>
        </w:rPr>
        <w:tab/>
        <w:t>Samenvatting en ‘take home messages’</w:t>
      </w:r>
    </w:p>
    <w:p w14:paraId="56910DEA" w14:textId="77777777" w:rsidR="002D23F9" w:rsidRPr="00954F28" w:rsidRDefault="002D23F9" w:rsidP="002D23F9">
      <w:pPr>
        <w:ind w:left="1416" w:hanging="1416"/>
        <w:rPr>
          <w:rFonts w:ascii="Calibri" w:hAnsi="Calibri"/>
          <w:b/>
          <w:color w:val="000000"/>
          <w:shd w:val="clear" w:color="auto" w:fill="FFFFFF"/>
        </w:rPr>
      </w:pPr>
    </w:p>
    <w:p w14:paraId="15CFC03F" w14:textId="77777777" w:rsidR="002D23F9" w:rsidRPr="0063716E" w:rsidRDefault="002D23F9" w:rsidP="002D23F9">
      <w:pPr>
        <w:ind w:left="1416" w:hanging="1416"/>
        <w:rPr>
          <w:rFonts w:ascii="Calibri" w:hAnsi="Calibri"/>
          <w:color w:val="000000"/>
          <w:shd w:val="clear" w:color="auto" w:fill="FFFFFF"/>
        </w:rPr>
      </w:pPr>
      <w:r w:rsidRPr="0060316A">
        <w:rPr>
          <w:rFonts w:ascii="Calibri" w:hAnsi="Calibri"/>
          <w:b/>
          <w:color w:val="000000"/>
          <w:shd w:val="clear" w:color="auto" w:fill="FFFFFF"/>
        </w:rPr>
        <w:t>21.00 uur</w:t>
      </w:r>
      <w:r w:rsidRPr="0060316A">
        <w:rPr>
          <w:rFonts w:ascii="Calibri" w:hAnsi="Calibri"/>
          <w:color w:val="000000"/>
          <w:shd w:val="clear" w:color="auto" w:fill="FFFFFF"/>
        </w:rPr>
        <w:tab/>
      </w:r>
      <w:r>
        <w:rPr>
          <w:rFonts w:ascii="Calibri" w:hAnsi="Calibri"/>
          <w:color w:val="000000"/>
          <w:shd w:val="clear" w:color="auto" w:fill="FFFFFF"/>
        </w:rPr>
        <w:t>Afsluiting</w:t>
      </w:r>
      <w:r>
        <w:rPr>
          <w:rFonts w:ascii="Calibri" w:hAnsi="Calibri"/>
          <w:color w:val="000000"/>
          <w:shd w:val="clear" w:color="auto" w:fill="FFFFFF"/>
        </w:rPr>
        <w:tab/>
      </w:r>
      <w:r>
        <w:rPr>
          <w:rFonts w:ascii="Calibri" w:hAnsi="Calibri"/>
          <w:color w:val="000000"/>
          <w:shd w:val="clear" w:color="auto" w:fill="FFFFFF"/>
        </w:rPr>
        <w:tab/>
      </w:r>
    </w:p>
    <w:p w14:paraId="5E0EFC7D" w14:textId="77777777" w:rsidR="002D23F9" w:rsidRPr="0063716E" w:rsidRDefault="002D23F9" w:rsidP="002D23F9">
      <w:pPr>
        <w:ind w:left="1416" w:hanging="1416"/>
        <w:rPr>
          <w:rFonts w:ascii="Calibri" w:hAnsi="Calibri"/>
          <w:color w:val="000000"/>
          <w:shd w:val="clear" w:color="auto" w:fill="FFFFFF"/>
        </w:rPr>
      </w:pPr>
    </w:p>
    <w:p w14:paraId="3871598E" w14:textId="77777777" w:rsidR="000365D4" w:rsidRPr="000365D4" w:rsidRDefault="000365D4" w:rsidP="000365D4">
      <w:pPr>
        <w:rPr>
          <w:sz w:val="24"/>
          <w:szCs w:val="24"/>
          <w:lang w:val="en-US"/>
        </w:rPr>
      </w:pPr>
    </w:p>
    <w:sectPr w:rsidR="000365D4" w:rsidRPr="000365D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0C6DE" w14:textId="77777777" w:rsidR="00F06142" w:rsidRDefault="00F06142" w:rsidP="00C366C3">
      <w:r>
        <w:separator/>
      </w:r>
    </w:p>
  </w:endnote>
  <w:endnote w:type="continuationSeparator" w:id="0">
    <w:p w14:paraId="600FD658" w14:textId="77777777" w:rsidR="00F06142" w:rsidRDefault="00F06142" w:rsidP="00C3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60990" w14:textId="77777777" w:rsidR="00F06142" w:rsidRDefault="00F06142" w:rsidP="00C366C3">
      <w:r>
        <w:separator/>
      </w:r>
    </w:p>
  </w:footnote>
  <w:footnote w:type="continuationSeparator" w:id="0">
    <w:p w14:paraId="5434CFFD" w14:textId="77777777" w:rsidR="00F06142" w:rsidRDefault="00F06142" w:rsidP="00C3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8E0DB" w14:textId="6BF57656" w:rsidR="00C366C3" w:rsidRDefault="00F95248">
    <w:pPr>
      <w:pStyle w:val="Koptekst"/>
    </w:pPr>
    <w:r w:rsidRPr="00C366C3">
      <w:rPr>
        <w:noProof/>
        <w:lang w:eastAsia="nl-NL"/>
      </w:rPr>
      <w:drawing>
        <wp:anchor distT="0" distB="0" distL="114300" distR="114300" simplePos="0" relativeHeight="251656192" behindDoc="0" locked="0" layoutInCell="1" allowOverlap="1" wp14:anchorId="5A024DEE" wp14:editId="26786F23">
          <wp:simplePos x="0" y="0"/>
          <wp:positionH relativeFrom="column">
            <wp:posOffset>3562350</wp:posOffset>
          </wp:positionH>
          <wp:positionV relativeFrom="paragraph">
            <wp:posOffset>-49530</wp:posOffset>
          </wp:positionV>
          <wp:extent cx="2731135" cy="510540"/>
          <wp:effectExtent l="0" t="0" r="0" b="3810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85" t="19706" r="6011" b="51672"/>
                  <a:stretch/>
                </pic:blipFill>
                <pic:spPr bwMode="auto">
                  <a:xfrm>
                    <a:off x="0" y="0"/>
                    <a:ext cx="2731135" cy="510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noProof/>
        <w:sz w:val="44"/>
        <w:szCs w:val="44"/>
        <w:lang w:eastAsia="nl-NL"/>
      </w:rPr>
      <w:drawing>
        <wp:anchor distT="0" distB="0" distL="114300" distR="114300" simplePos="0" relativeHeight="251660288" behindDoc="1" locked="0" layoutInCell="1" allowOverlap="1" wp14:anchorId="45F11827" wp14:editId="623B5AAE">
          <wp:simplePos x="0" y="0"/>
          <wp:positionH relativeFrom="margin">
            <wp:posOffset>0</wp:posOffset>
          </wp:positionH>
          <wp:positionV relativeFrom="paragraph">
            <wp:posOffset>-276860</wp:posOffset>
          </wp:positionV>
          <wp:extent cx="1663700" cy="935203"/>
          <wp:effectExtent l="0" t="0" r="0" b="0"/>
          <wp:wrapNone/>
          <wp:docPr id="1" name="Afbeelding 1" descr="FMS logo_RGB_100%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FMS logo_RGB_100%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935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msoA51B"/>
      </v:shape>
    </w:pict>
  </w:numPicBullet>
  <w:abstractNum w:abstractNumId="0" w15:restartNumberingAfterBreak="0">
    <w:nsid w:val="0B42270F"/>
    <w:multiLevelType w:val="hybridMultilevel"/>
    <w:tmpl w:val="564E6C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6BEA"/>
    <w:multiLevelType w:val="hybridMultilevel"/>
    <w:tmpl w:val="7018D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010C"/>
    <w:multiLevelType w:val="hybridMultilevel"/>
    <w:tmpl w:val="5DFE46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3CCB"/>
    <w:multiLevelType w:val="hybridMultilevel"/>
    <w:tmpl w:val="1460ED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04317"/>
    <w:multiLevelType w:val="multilevel"/>
    <w:tmpl w:val="1132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523D8D"/>
    <w:multiLevelType w:val="hybridMultilevel"/>
    <w:tmpl w:val="A2DC3A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A3294"/>
    <w:multiLevelType w:val="hybridMultilevel"/>
    <w:tmpl w:val="206A06F4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43B3FB6"/>
    <w:multiLevelType w:val="hybridMultilevel"/>
    <w:tmpl w:val="B66CE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23641"/>
    <w:multiLevelType w:val="multilevel"/>
    <w:tmpl w:val="2C0A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7A4BB9"/>
    <w:multiLevelType w:val="hybridMultilevel"/>
    <w:tmpl w:val="5AD87A4C"/>
    <w:lvl w:ilvl="0" w:tplc="98DE1F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E4501"/>
    <w:multiLevelType w:val="hybridMultilevel"/>
    <w:tmpl w:val="DADEFB24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50AF12B5"/>
    <w:multiLevelType w:val="hybridMultilevel"/>
    <w:tmpl w:val="D2524944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50BB65DC"/>
    <w:multiLevelType w:val="multilevel"/>
    <w:tmpl w:val="0DD0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3650E1"/>
    <w:multiLevelType w:val="hybridMultilevel"/>
    <w:tmpl w:val="3274F200"/>
    <w:lvl w:ilvl="0" w:tplc="0413000F">
      <w:start w:val="1"/>
      <w:numFmt w:val="decimal"/>
      <w:lvlText w:val="%1."/>
      <w:lvlJc w:val="left"/>
      <w:pPr>
        <w:ind w:left="2484" w:hanging="360"/>
      </w:p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73695022"/>
    <w:multiLevelType w:val="hybridMultilevel"/>
    <w:tmpl w:val="BEB0F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3585E"/>
    <w:multiLevelType w:val="multilevel"/>
    <w:tmpl w:val="9494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084857"/>
    <w:multiLevelType w:val="hybridMultilevel"/>
    <w:tmpl w:val="EE3635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7F248E"/>
    <w:multiLevelType w:val="hybridMultilevel"/>
    <w:tmpl w:val="FFBC5E4E"/>
    <w:lvl w:ilvl="0" w:tplc="25E082C4">
      <w:start w:val="8"/>
      <w:numFmt w:val="bullet"/>
      <w:lvlText w:val="-"/>
      <w:lvlJc w:val="left"/>
      <w:pPr>
        <w:ind w:left="2484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7EA26523"/>
    <w:multiLevelType w:val="hybridMultilevel"/>
    <w:tmpl w:val="DC30A78A"/>
    <w:lvl w:ilvl="0" w:tplc="FAA66DC0">
      <w:start w:val="8"/>
      <w:numFmt w:val="bullet"/>
      <w:lvlText w:val="-"/>
      <w:lvlJc w:val="left"/>
      <w:pPr>
        <w:ind w:left="2484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8"/>
  </w:num>
  <w:num w:numId="5">
    <w:abstractNumId w:val="17"/>
  </w:num>
  <w:num w:numId="6">
    <w:abstractNumId w:val="5"/>
  </w:num>
  <w:num w:numId="7">
    <w:abstractNumId w:val="14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10"/>
  </w:num>
  <w:num w:numId="13">
    <w:abstractNumId w:val="13"/>
  </w:num>
  <w:num w:numId="14">
    <w:abstractNumId w:val="11"/>
  </w:num>
  <w:num w:numId="15">
    <w:abstractNumId w:val="3"/>
  </w:num>
  <w:num w:numId="16">
    <w:abstractNumId w:val="0"/>
  </w:num>
  <w:num w:numId="17">
    <w:abstractNumId w:val="16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D4"/>
    <w:rsid w:val="00011F8E"/>
    <w:rsid w:val="000125F1"/>
    <w:rsid w:val="00027303"/>
    <w:rsid w:val="00030B5D"/>
    <w:rsid w:val="000365D4"/>
    <w:rsid w:val="0004246A"/>
    <w:rsid w:val="00044BC2"/>
    <w:rsid w:val="00047B7D"/>
    <w:rsid w:val="000508DD"/>
    <w:rsid w:val="0005155B"/>
    <w:rsid w:val="00056E38"/>
    <w:rsid w:val="00060F31"/>
    <w:rsid w:val="0006399B"/>
    <w:rsid w:val="000639A8"/>
    <w:rsid w:val="00063AA7"/>
    <w:rsid w:val="00074670"/>
    <w:rsid w:val="00096723"/>
    <w:rsid w:val="000A36E0"/>
    <w:rsid w:val="000A68A3"/>
    <w:rsid w:val="000D3832"/>
    <w:rsid w:val="000E5ACC"/>
    <w:rsid w:val="000E6D4A"/>
    <w:rsid w:val="001001E0"/>
    <w:rsid w:val="00101E6E"/>
    <w:rsid w:val="00107B3F"/>
    <w:rsid w:val="00113537"/>
    <w:rsid w:val="00125891"/>
    <w:rsid w:val="00126AE3"/>
    <w:rsid w:val="0013358A"/>
    <w:rsid w:val="00167C41"/>
    <w:rsid w:val="00177E94"/>
    <w:rsid w:val="00181B5F"/>
    <w:rsid w:val="001924C8"/>
    <w:rsid w:val="001A5C07"/>
    <w:rsid w:val="001B2339"/>
    <w:rsid w:val="001B2562"/>
    <w:rsid w:val="001F1BCA"/>
    <w:rsid w:val="001F4555"/>
    <w:rsid w:val="001F5F4B"/>
    <w:rsid w:val="00221FE4"/>
    <w:rsid w:val="00224C76"/>
    <w:rsid w:val="00236877"/>
    <w:rsid w:val="00241043"/>
    <w:rsid w:val="00245C6E"/>
    <w:rsid w:val="00256CE2"/>
    <w:rsid w:val="00257AD7"/>
    <w:rsid w:val="00261F7E"/>
    <w:rsid w:val="002662DD"/>
    <w:rsid w:val="002663F4"/>
    <w:rsid w:val="00276184"/>
    <w:rsid w:val="00280FA0"/>
    <w:rsid w:val="00286005"/>
    <w:rsid w:val="002873E1"/>
    <w:rsid w:val="00294348"/>
    <w:rsid w:val="0029541F"/>
    <w:rsid w:val="002A6791"/>
    <w:rsid w:val="002B4D44"/>
    <w:rsid w:val="002D1F78"/>
    <w:rsid w:val="002D23F9"/>
    <w:rsid w:val="002D7B0B"/>
    <w:rsid w:val="002F7F69"/>
    <w:rsid w:val="00303D4C"/>
    <w:rsid w:val="003128A0"/>
    <w:rsid w:val="0031686B"/>
    <w:rsid w:val="0032411D"/>
    <w:rsid w:val="00333ACD"/>
    <w:rsid w:val="0033511E"/>
    <w:rsid w:val="003605AB"/>
    <w:rsid w:val="00361AC0"/>
    <w:rsid w:val="00364885"/>
    <w:rsid w:val="00371B05"/>
    <w:rsid w:val="0037293E"/>
    <w:rsid w:val="00373E60"/>
    <w:rsid w:val="00376FED"/>
    <w:rsid w:val="00377AB1"/>
    <w:rsid w:val="003A435B"/>
    <w:rsid w:val="003B14AD"/>
    <w:rsid w:val="003C6095"/>
    <w:rsid w:val="003D7F52"/>
    <w:rsid w:val="003F3BFD"/>
    <w:rsid w:val="00411444"/>
    <w:rsid w:val="00412D8D"/>
    <w:rsid w:val="00412DE1"/>
    <w:rsid w:val="004141DB"/>
    <w:rsid w:val="004200B0"/>
    <w:rsid w:val="00424BB6"/>
    <w:rsid w:val="00426B29"/>
    <w:rsid w:val="00452BD0"/>
    <w:rsid w:val="00460421"/>
    <w:rsid w:val="00474E61"/>
    <w:rsid w:val="00494A30"/>
    <w:rsid w:val="00497F2B"/>
    <w:rsid w:val="004B445B"/>
    <w:rsid w:val="004C2BA7"/>
    <w:rsid w:val="004C2CB3"/>
    <w:rsid w:val="004D0A3D"/>
    <w:rsid w:val="004D1633"/>
    <w:rsid w:val="004D662D"/>
    <w:rsid w:val="004D68C8"/>
    <w:rsid w:val="004E3ED2"/>
    <w:rsid w:val="004E5F19"/>
    <w:rsid w:val="004F06AE"/>
    <w:rsid w:val="004F1402"/>
    <w:rsid w:val="004F666C"/>
    <w:rsid w:val="005017FC"/>
    <w:rsid w:val="00507A98"/>
    <w:rsid w:val="00516816"/>
    <w:rsid w:val="00544944"/>
    <w:rsid w:val="00546CA1"/>
    <w:rsid w:val="0055706F"/>
    <w:rsid w:val="00572031"/>
    <w:rsid w:val="00592BB6"/>
    <w:rsid w:val="005A0D24"/>
    <w:rsid w:val="005A7B24"/>
    <w:rsid w:val="005C0A50"/>
    <w:rsid w:val="005C1ED1"/>
    <w:rsid w:val="005C26B6"/>
    <w:rsid w:val="005C564A"/>
    <w:rsid w:val="005D28FF"/>
    <w:rsid w:val="005F5C2E"/>
    <w:rsid w:val="006051E6"/>
    <w:rsid w:val="00611E5F"/>
    <w:rsid w:val="00641A9A"/>
    <w:rsid w:val="006462BD"/>
    <w:rsid w:val="00651177"/>
    <w:rsid w:val="00654DFC"/>
    <w:rsid w:val="00660C2E"/>
    <w:rsid w:val="00670176"/>
    <w:rsid w:val="00697230"/>
    <w:rsid w:val="006A00C0"/>
    <w:rsid w:val="006A0CC0"/>
    <w:rsid w:val="006C25F0"/>
    <w:rsid w:val="006E1E43"/>
    <w:rsid w:val="006E780A"/>
    <w:rsid w:val="006F3BF2"/>
    <w:rsid w:val="006F4045"/>
    <w:rsid w:val="00700642"/>
    <w:rsid w:val="00726E43"/>
    <w:rsid w:val="007276C0"/>
    <w:rsid w:val="00732279"/>
    <w:rsid w:val="0074541E"/>
    <w:rsid w:val="007471B9"/>
    <w:rsid w:val="0076238F"/>
    <w:rsid w:val="00766C50"/>
    <w:rsid w:val="00773E83"/>
    <w:rsid w:val="007755A0"/>
    <w:rsid w:val="00781B25"/>
    <w:rsid w:val="00783BD4"/>
    <w:rsid w:val="0078499A"/>
    <w:rsid w:val="00790647"/>
    <w:rsid w:val="007B3C15"/>
    <w:rsid w:val="007C4919"/>
    <w:rsid w:val="007C731B"/>
    <w:rsid w:val="007D6E91"/>
    <w:rsid w:val="007E7AD3"/>
    <w:rsid w:val="007F016C"/>
    <w:rsid w:val="007F5328"/>
    <w:rsid w:val="007F7BBA"/>
    <w:rsid w:val="00802829"/>
    <w:rsid w:val="00805470"/>
    <w:rsid w:val="00814B9B"/>
    <w:rsid w:val="0082525F"/>
    <w:rsid w:val="008257BE"/>
    <w:rsid w:val="008301C5"/>
    <w:rsid w:val="008324D4"/>
    <w:rsid w:val="008372B3"/>
    <w:rsid w:val="00854DAC"/>
    <w:rsid w:val="00871660"/>
    <w:rsid w:val="0089374B"/>
    <w:rsid w:val="008A3126"/>
    <w:rsid w:val="008B0B67"/>
    <w:rsid w:val="008C25F1"/>
    <w:rsid w:val="008C3E58"/>
    <w:rsid w:val="008D3FE8"/>
    <w:rsid w:val="008E040D"/>
    <w:rsid w:val="008F135F"/>
    <w:rsid w:val="00905EDF"/>
    <w:rsid w:val="00907BA3"/>
    <w:rsid w:val="009130EB"/>
    <w:rsid w:val="00917DBC"/>
    <w:rsid w:val="009348F4"/>
    <w:rsid w:val="0096346E"/>
    <w:rsid w:val="009645D6"/>
    <w:rsid w:val="00972EB4"/>
    <w:rsid w:val="0097351B"/>
    <w:rsid w:val="0099477E"/>
    <w:rsid w:val="009A4D68"/>
    <w:rsid w:val="009B0182"/>
    <w:rsid w:val="009B768D"/>
    <w:rsid w:val="009C2329"/>
    <w:rsid w:val="009C620D"/>
    <w:rsid w:val="009E02A3"/>
    <w:rsid w:val="009E311C"/>
    <w:rsid w:val="009F163C"/>
    <w:rsid w:val="009F2333"/>
    <w:rsid w:val="009F408B"/>
    <w:rsid w:val="00A01C0E"/>
    <w:rsid w:val="00A32740"/>
    <w:rsid w:val="00A414FD"/>
    <w:rsid w:val="00A47E06"/>
    <w:rsid w:val="00A52827"/>
    <w:rsid w:val="00A85BC9"/>
    <w:rsid w:val="00A9628B"/>
    <w:rsid w:val="00AA2C16"/>
    <w:rsid w:val="00AA5000"/>
    <w:rsid w:val="00AB4CDB"/>
    <w:rsid w:val="00AB5782"/>
    <w:rsid w:val="00AD025A"/>
    <w:rsid w:val="00AE4A86"/>
    <w:rsid w:val="00B10F2A"/>
    <w:rsid w:val="00B12DEA"/>
    <w:rsid w:val="00B16B6F"/>
    <w:rsid w:val="00B230E8"/>
    <w:rsid w:val="00B449DA"/>
    <w:rsid w:val="00B541AF"/>
    <w:rsid w:val="00B57567"/>
    <w:rsid w:val="00B6239A"/>
    <w:rsid w:val="00B638A5"/>
    <w:rsid w:val="00B77312"/>
    <w:rsid w:val="00B821AE"/>
    <w:rsid w:val="00B834A9"/>
    <w:rsid w:val="00B87C89"/>
    <w:rsid w:val="00B90BA2"/>
    <w:rsid w:val="00B93D76"/>
    <w:rsid w:val="00B94C4B"/>
    <w:rsid w:val="00B97E35"/>
    <w:rsid w:val="00BB01C8"/>
    <w:rsid w:val="00BB1965"/>
    <w:rsid w:val="00BC484E"/>
    <w:rsid w:val="00BC4D49"/>
    <w:rsid w:val="00BE281C"/>
    <w:rsid w:val="00BE53A2"/>
    <w:rsid w:val="00BE54F5"/>
    <w:rsid w:val="00BF5B8E"/>
    <w:rsid w:val="00C002FB"/>
    <w:rsid w:val="00C02975"/>
    <w:rsid w:val="00C146CF"/>
    <w:rsid w:val="00C366C3"/>
    <w:rsid w:val="00C42790"/>
    <w:rsid w:val="00C42DAD"/>
    <w:rsid w:val="00C51C46"/>
    <w:rsid w:val="00C52430"/>
    <w:rsid w:val="00C52EA3"/>
    <w:rsid w:val="00C65826"/>
    <w:rsid w:val="00C76E6D"/>
    <w:rsid w:val="00CB7E11"/>
    <w:rsid w:val="00CC2C27"/>
    <w:rsid w:val="00CC6AAB"/>
    <w:rsid w:val="00CE454A"/>
    <w:rsid w:val="00CF1D1B"/>
    <w:rsid w:val="00CF486C"/>
    <w:rsid w:val="00D11F20"/>
    <w:rsid w:val="00D25CC2"/>
    <w:rsid w:val="00D40CEA"/>
    <w:rsid w:val="00D50841"/>
    <w:rsid w:val="00D559A8"/>
    <w:rsid w:val="00D70314"/>
    <w:rsid w:val="00D703A8"/>
    <w:rsid w:val="00D719FB"/>
    <w:rsid w:val="00D76938"/>
    <w:rsid w:val="00D76DDC"/>
    <w:rsid w:val="00D84021"/>
    <w:rsid w:val="00D84369"/>
    <w:rsid w:val="00D85FEA"/>
    <w:rsid w:val="00DA4EAC"/>
    <w:rsid w:val="00DA7B44"/>
    <w:rsid w:val="00DD6782"/>
    <w:rsid w:val="00DE2642"/>
    <w:rsid w:val="00DF7366"/>
    <w:rsid w:val="00E05EB7"/>
    <w:rsid w:val="00E230A7"/>
    <w:rsid w:val="00E33189"/>
    <w:rsid w:val="00E47870"/>
    <w:rsid w:val="00E528A3"/>
    <w:rsid w:val="00E669EE"/>
    <w:rsid w:val="00E72711"/>
    <w:rsid w:val="00E92A3E"/>
    <w:rsid w:val="00E97284"/>
    <w:rsid w:val="00EA5920"/>
    <w:rsid w:val="00EC05D4"/>
    <w:rsid w:val="00EC334C"/>
    <w:rsid w:val="00ED0620"/>
    <w:rsid w:val="00EE186D"/>
    <w:rsid w:val="00EF0816"/>
    <w:rsid w:val="00EF0B9E"/>
    <w:rsid w:val="00EF130C"/>
    <w:rsid w:val="00F00995"/>
    <w:rsid w:val="00F06142"/>
    <w:rsid w:val="00F06312"/>
    <w:rsid w:val="00F12D94"/>
    <w:rsid w:val="00F15E9C"/>
    <w:rsid w:val="00F2176C"/>
    <w:rsid w:val="00F24C2A"/>
    <w:rsid w:val="00F47134"/>
    <w:rsid w:val="00F53CF8"/>
    <w:rsid w:val="00F544A8"/>
    <w:rsid w:val="00F60450"/>
    <w:rsid w:val="00F64F7D"/>
    <w:rsid w:val="00F70AAB"/>
    <w:rsid w:val="00F80EE9"/>
    <w:rsid w:val="00F91C02"/>
    <w:rsid w:val="00F95248"/>
    <w:rsid w:val="00FA6D70"/>
    <w:rsid w:val="00FB5EB9"/>
    <w:rsid w:val="00FE2B01"/>
    <w:rsid w:val="00FE472F"/>
    <w:rsid w:val="00FF106E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24E450"/>
  <w15:docId w15:val="{5A04C2E8-89DC-422F-973E-B294E50C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324D4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324D4"/>
    <w:rPr>
      <w:rFonts w:ascii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366C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366C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66C3"/>
  </w:style>
  <w:style w:type="paragraph" w:styleId="Voettekst">
    <w:name w:val="footer"/>
    <w:basedOn w:val="Standaard"/>
    <w:link w:val="VoettekstChar"/>
    <w:uiPriority w:val="99"/>
    <w:unhideWhenUsed/>
    <w:rsid w:val="00C366C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66C3"/>
  </w:style>
  <w:style w:type="character" w:styleId="Hyperlink">
    <w:name w:val="Hyperlink"/>
    <w:basedOn w:val="Standaardalinea-lettertype"/>
    <w:uiPriority w:val="99"/>
    <w:unhideWhenUsed/>
    <w:rsid w:val="00D84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7517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6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4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5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1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6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36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84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37922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60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410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54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228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37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58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960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597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2439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572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051A552DE1A40B851B04DB04EB917" ma:contentTypeVersion="2" ma:contentTypeDescription="Een nieuw document maken." ma:contentTypeScope="" ma:versionID="1071daa31819c6a1184bf09f886a14a9">
  <xsd:schema xmlns:xsd="http://www.w3.org/2001/XMLSchema" xmlns:xs="http://www.w3.org/2001/XMLSchema" xmlns:p="http://schemas.microsoft.com/office/2006/metadata/properties" xmlns:ns2="84047d90-ecb2-4bec-8e51-9f2aab110d35" targetNamespace="http://schemas.microsoft.com/office/2006/metadata/properties" ma:root="true" ma:fieldsID="2e0b72f7c44b1c103f4cec0f4e2affd2" ns2:_="">
    <xsd:import namespace="84047d90-ecb2-4bec-8e51-9f2aab110d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47d90-ecb2-4bec-8e51-9f2aab110d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952A5-FD65-4A0A-A02D-FC4D73D2049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84047d90-ecb2-4bec-8e51-9f2aab110d35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3E3088-E706-48FB-A41B-3051199FC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75125-1790-42A6-874A-AF77BFA95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47d90-ecb2-4bec-8e51-9f2aab110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8ABF9D-0214-4CAC-8D97-9F87F4C2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Karsten van Loon</dc:creator>
  <cp:lastModifiedBy>Sandra Schoonderwoerd</cp:lastModifiedBy>
  <cp:revision>2</cp:revision>
  <dcterms:created xsi:type="dcterms:W3CDTF">2017-05-18T14:07:00Z</dcterms:created>
  <dcterms:modified xsi:type="dcterms:W3CDTF">2017-05-18T14:07:00Z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0x010100D80051A552DE1A40B851B04DB04EB917</vt:lpwstr>
  </property>
</Properties>
</file>